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0C" w:rsidRPr="00D05C0C" w:rsidRDefault="00D05C0C" w:rsidP="00D05C0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8D3F5B" w:rsidRDefault="00AB4E70" w:rsidP="00AB4E70">
      <w:pPr>
        <w:ind w:right="84"/>
        <w:jc w:val="center"/>
        <w:rPr>
          <w:b/>
          <w:bCs/>
          <w:sz w:val="28"/>
          <w:szCs w:val="28"/>
        </w:rPr>
      </w:pPr>
      <w:r w:rsidRPr="00AB4E70">
        <w:rPr>
          <w:b/>
          <w:bCs/>
          <w:sz w:val="28"/>
          <w:szCs w:val="28"/>
        </w:rPr>
        <w:t>7</w:t>
      </w:r>
      <w:r w:rsidR="00DD4D0E">
        <w:rPr>
          <w:b/>
          <w:bCs/>
          <w:sz w:val="28"/>
          <w:szCs w:val="28"/>
        </w:rPr>
        <w:t>.</w:t>
      </w:r>
      <w:r w:rsidR="001A36B6" w:rsidRPr="003D3F9B">
        <w:rPr>
          <w:b/>
          <w:bCs/>
          <w:sz w:val="28"/>
          <w:szCs w:val="28"/>
        </w:rPr>
        <w:t xml:space="preserve"> </w:t>
      </w:r>
      <w:r w:rsidR="001A36B6" w:rsidRPr="008D3F5B">
        <w:rPr>
          <w:b/>
          <w:bCs/>
          <w:sz w:val="28"/>
          <w:szCs w:val="28"/>
        </w:rPr>
        <w:t>Муниципальная программа «</w:t>
      </w:r>
      <w:r w:rsidR="001A36B6" w:rsidRPr="008D3F5B">
        <w:rPr>
          <w:b/>
          <w:sz w:val="28"/>
          <w:szCs w:val="28"/>
        </w:rPr>
        <w:t xml:space="preserve">Развитие жилищно-коммунального комплекса и повышение энергетической эффективности </w:t>
      </w:r>
      <w:proofErr w:type="gramStart"/>
      <w:r w:rsidR="001A36B6" w:rsidRPr="008D3F5B">
        <w:rPr>
          <w:b/>
          <w:sz w:val="28"/>
          <w:szCs w:val="28"/>
        </w:rPr>
        <w:t>в</w:t>
      </w:r>
      <w:proofErr w:type="gramEnd"/>
      <w:r w:rsidR="001A36B6" w:rsidRPr="008D3F5B">
        <w:rPr>
          <w:b/>
          <w:sz w:val="28"/>
          <w:szCs w:val="28"/>
        </w:rPr>
        <w:t xml:space="preserve"> </w:t>
      </w:r>
      <w:proofErr w:type="gramStart"/>
      <w:r w:rsidR="001A36B6" w:rsidRPr="008D3F5B">
        <w:rPr>
          <w:b/>
          <w:sz w:val="28"/>
          <w:szCs w:val="28"/>
        </w:rPr>
        <w:t>Нижневартовском</w:t>
      </w:r>
      <w:proofErr w:type="gramEnd"/>
      <w:r w:rsidR="001A36B6" w:rsidRPr="008D3F5B">
        <w:rPr>
          <w:b/>
          <w:sz w:val="28"/>
          <w:szCs w:val="28"/>
        </w:rPr>
        <w:t xml:space="preserve"> районе на 2014−2020 годы</w:t>
      </w:r>
      <w:r w:rsidR="001A36B6" w:rsidRPr="008D3F5B">
        <w:rPr>
          <w:b/>
          <w:bCs/>
          <w:sz w:val="28"/>
          <w:szCs w:val="28"/>
        </w:rPr>
        <w:t>»</w:t>
      </w:r>
    </w:p>
    <w:p w:rsidR="001A36B6" w:rsidRPr="008D3F5B" w:rsidRDefault="001A36B6" w:rsidP="001A36B6">
      <w:pPr>
        <w:jc w:val="center"/>
        <w:rPr>
          <w:b/>
          <w:bCs/>
          <w:sz w:val="28"/>
          <w:szCs w:val="28"/>
        </w:rPr>
      </w:pPr>
    </w:p>
    <w:p w:rsidR="001A36B6" w:rsidRPr="009D25B7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9D25B7">
        <w:rPr>
          <w:color w:val="000000" w:themeColor="text1"/>
          <w:sz w:val="28"/>
          <w:szCs w:val="28"/>
        </w:rPr>
        <w:t xml:space="preserve">Уточненная бюджетная роспись расходов по программе на </w:t>
      </w:r>
      <w:r w:rsidR="003F4ABB" w:rsidRPr="009D25B7">
        <w:rPr>
          <w:color w:val="000000" w:themeColor="text1"/>
          <w:sz w:val="28"/>
          <w:szCs w:val="28"/>
        </w:rPr>
        <w:t>31.12.201</w:t>
      </w:r>
      <w:r w:rsidR="00077977" w:rsidRPr="00B05148">
        <w:rPr>
          <w:color w:val="000000" w:themeColor="text1"/>
          <w:sz w:val="28"/>
          <w:szCs w:val="28"/>
        </w:rPr>
        <w:t>5</w:t>
      </w:r>
      <w:r w:rsidR="003F4ABB" w:rsidRPr="009D25B7">
        <w:rPr>
          <w:color w:val="000000" w:themeColor="text1"/>
          <w:sz w:val="28"/>
          <w:szCs w:val="28"/>
        </w:rPr>
        <w:t xml:space="preserve"> </w:t>
      </w:r>
      <w:r w:rsidRPr="009D25B7">
        <w:rPr>
          <w:color w:val="000000" w:themeColor="text1"/>
          <w:sz w:val="28"/>
          <w:szCs w:val="28"/>
        </w:rPr>
        <w:t xml:space="preserve">года составила </w:t>
      </w:r>
      <w:r w:rsidR="00B05148" w:rsidRPr="00B05148">
        <w:rPr>
          <w:color w:val="000000" w:themeColor="text1"/>
          <w:sz w:val="28"/>
          <w:szCs w:val="28"/>
        </w:rPr>
        <w:t>452</w:t>
      </w:r>
      <w:r w:rsidR="00B05148">
        <w:rPr>
          <w:color w:val="000000" w:themeColor="text1"/>
          <w:sz w:val="28"/>
          <w:szCs w:val="28"/>
          <w:lang w:val="en-US"/>
        </w:rPr>
        <w:t> </w:t>
      </w:r>
      <w:r w:rsidR="00B05148">
        <w:rPr>
          <w:color w:val="000000" w:themeColor="text1"/>
          <w:sz w:val="28"/>
          <w:szCs w:val="28"/>
        </w:rPr>
        <w:t>234,49</w:t>
      </w:r>
      <w:r w:rsidR="0005462C" w:rsidRPr="009D25B7">
        <w:rPr>
          <w:color w:val="000000" w:themeColor="text1"/>
          <w:sz w:val="28"/>
          <w:szCs w:val="28"/>
        </w:rPr>
        <w:t xml:space="preserve"> </w:t>
      </w:r>
      <w:r w:rsidRPr="009D25B7">
        <w:rPr>
          <w:color w:val="000000" w:themeColor="text1"/>
          <w:sz w:val="28"/>
          <w:szCs w:val="28"/>
        </w:rPr>
        <w:t xml:space="preserve">тыс. рублей. </w:t>
      </w:r>
    </w:p>
    <w:p w:rsidR="001A36B6" w:rsidRPr="009D25B7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9D25B7">
        <w:rPr>
          <w:color w:val="000000" w:themeColor="text1"/>
          <w:sz w:val="28"/>
          <w:szCs w:val="28"/>
        </w:rPr>
        <w:t>Кассовое исполнение расходов за 201</w:t>
      </w:r>
      <w:r w:rsidR="00B05148">
        <w:rPr>
          <w:color w:val="000000" w:themeColor="text1"/>
          <w:sz w:val="28"/>
          <w:szCs w:val="28"/>
        </w:rPr>
        <w:t>5</w:t>
      </w:r>
      <w:r w:rsidRPr="009D25B7">
        <w:rPr>
          <w:color w:val="000000" w:themeColor="text1"/>
          <w:sz w:val="28"/>
          <w:szCs w:val="28"/>
        </w:rPr>
        <w:t xml:space="preserve"> года составило </w:t>
      </w:r>
      <w:r w:rsidR="00B05148">
        <w:rPr>
          <w:color w:val="000000" w:themeColor="text1"/>
          <w:sz w:val="28"/>
          <w:szCs w:val="28"/>
        </w:rPr>
        <w:t>398 987,06</w:t>
      </w:r>
      <w:r w:rsidR="0005462C" w:rsidRPr="009D25B7">
        <w:rPr>
          <w:color w:val="000000" w:themeColor="text1"/>
          <w:sz w:val="28"/>
          <w:szCs w:val="28"/>
        </w:rPr>
        <w:t xml:space="preserve"> тыс. рублей или </w:t>
      </w:r>
      <w:r w:rsidR="00B05148">
        <w:rPr>
          <w:color w:val="000000" w:themeColor="text1"/>
          <w:sz w:val="28"/>
          <w:szCs w:val="28"/>
        </w:rPr>
        <w:t>88,23</w:t>
      </w:r>
      <w:r w:rsidRPr="009D25B7">
        <w:rPr>
          <w:color w:val="000000" w:themeColor="text1"/>
          <w:sz w:val="28"/>
          <w:szCs w:val="28"/>
        </w:rPr>
        <w:t>% к уточненному плану года.</w:t>
      </w:r>
    </w:p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0E584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0E584B">
        <w:rPr>
          <w:b/>
          <w:szCs w:val="28"/>
        </w:rPr>
        <w:t>Исполнение по подпрограммам за 201</w:t>
      </w:r>
      <w:r w:rsidR="00BA6453">
        <w:rPr>
          <w:b/>
          <w:szCs w:val="28"/>
        </w:rPr>
        <w:t>5</w:t>
      </w:r>
      <w:r w:rsidRPr="000E584B">
        <w:rPr>
          <w:b/>
          <w:szCs w:val="28"/>
        </w:rPr>
        <w:t xml:space="preserve"> год</w:t>
      </w:r>
    </w:p>
    <w:p w:rsidR="001A36B6" w:rsidRPr="000E584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0E584B">
        <w:rPr>
          <w:szCs w:val="28"/>
        </w:rPr>
        <w:t>тыс</w:t>
      </w:r>
      <w:proofErr w:type="gramStart"/>
      <w:r w:rsidRPr="000E584B">
        <w:rPr>
          <w:szCs w:val="28"/>
        </w:rPr>
        <w:t>.р</w:t>
      </w:r>
      <w:proofErr w:type="gramEnd"/>
      <w:r w:rsidRPr="000E584B">
        <w:rPr>
          <w:szCs w:val="28"/>
        </w:rPr>
        <w:t>уб.</w:t>
      </w:r>
    </w:p>
    <w:tbl>
      <w:tblPr>
        <w:tblW w:w="9591" w:type="dxa"/>
        <w:tblInd w:w="93" w:type="dxa"/>
        <w:tblLook w:val="04A0"/>
      </w:tblPr>
      <w:tblGrid>
        <w:gridCol w:w="5308"/>
        <w:gridCol w:w="1318"/>
        <w:gridCol w:w="1659"/>
        <w:gridCol w:w="1321"/>
      </w:tblGrid>
      <w:tr w:rsidR="00B05148" w:rsidRPr="00B05148" w:rsidTr="00B05148">
        <w:trPr>
          <w:trHeight w:val="7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B05148" w:rsidRDefault="00B05148" w:rsidP="00B05148">
            <w:pPr>
              <w:jc w:val="center"/>
              <w:rPr>
                <w:szCs w:val="20"/>
              </w:rPr>
            </w:pPr>
            <w:r w:rsidRPr="00B05148">
              <w:rPr>
                <w:sz w:val="22"/>
                <w:szCs w:val="20"/>
              </w:rPr>
              <w:t>Наименование подпрограммы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B05148" w:rsidRDefault="00B05148" w:rsidP="00B05148">
            <w:pPr>
              <w:jc w:val="center"/>
              <w:rPr>
                <w:szCs w:val="20"/>
              </w:rPr>
            </w:pPr>
            <w:r w:rsidRPr="00B05148">
              <w:rPr>
                <w:sz w:val="22"/>
                <w:szCs w:val="20"/>
              </w:rPr>
              <w:t>План на 2015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B05148" w:rsidRDefault="00B05148" w:rsidP="00B05148">
            <w:pPr>
              <w:jc w:val="center"/>
              <w:rPr>
                <w:szCs w:val="20"/>
              </w:rPr>
            </w:pPr>
            <w:r w:rsidRPr="00B05148">
              <w:rPr>
                <w:sz w:val="22"/>
                <w:szCs w:val="20"/>
              </w:rPr>
              <w:t>Исполнение за 2015 год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B05148" w:rsidRDefault="00B05148" w:rsidP="00B05148">
            <w:pPr>
              <w:jc w:val="center"/>
              <w:rPr>
                <w:szCs w:val="20"/>
              </w:rPr>
            </w:pPr>
            <w:r w:rsidRPr="00B05148">
              <w:rPr>
                <w:sz w:val="22"/>
                <w:szCs w:val="20"/>
              </w:rPr>
              <w:t>% исполнения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Всего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452 234,49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398 987,06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844F2" w:rsidP="00B05148">
            <w:pPr>
              <w:jc w:val="right"/>
              <w:rPr>
                <w:b/>
                <w:bCs/>
                <w:szCs w:val="16"/>
              </w:rPr>
            </w:pPr>
            <w:r>
              <w:rPr>
                <w:b/>
                <w:bCs/>
                <w:sz w:val="22"/>
                <w:szCs w:val="16"/>
              </w:rPr>
              <w:t>88,2</w:t>
            </w:r>
            <w:r w:rsidR="00B05148" w:rsidRPr="00B05148">
              <w:rPr>
                <w:b/>
                <w:bCs/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368 559,99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317 233,76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844F2" w:rsidP="006844F2">
            <w:pPr>
              <w:jc w:val="right"/>
              <w:rPr>
                <w:szCs w:val="16"/>
              </w:rPr>
            </w:pPr>
            <w:r>
              <w:rPr>
                <w:sz w:val="22"/>
                <w:szCs w:val="16"/>
              </w:rPr>
              <w:t>86</w:t>
            </w:r>
            <w:r w:rsidR="00B05148" w:rsidRPr="00B05148">
              <w:rPr>
                <w:sz w:val="22"/>
                <w:szCs w:val="16"/>
              </w:rPr>
              <w:t>,</w:t>
            </w:r>
            <w:r>
              <w:rPr>
                <w:sz w:val="22"/>
                <w:szCs w:val="16"/>
              </w:rPr>
              <w:t>1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Окружные средства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83 674,50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81 753,30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844F2" w:rsidP="00B05148">
            <w:pPr>
              <w:jc w:val="right"/>
              <w:rPr>
                <w:szCs w:val="16"/>
              </w:rPr>
            </w:pPr>
            <w:r>
              <w:rPr>
                <w:sz w:val="22"/>
                <w:szCs w:val="16"/>
              </w:rPr>
              <w:t>97,7</w:t>
            </w:r>
          </w:p>
        </w:tc>
      </w:tr>
      <w:tr w:rsidR="00B05148" w:rsidRPr="00B05148" w:rsidTr="00B05148">
        <w:trPr>
          <w:trHeight w:val="1705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 xml:space="preserve">Подпрограмма «Создание условий для обеспечения качественными коммунальными услугами»  в рамках муниципальной программы «Развитие жилищно-коммунального комплекса и повышение энергетической эффективности </w:t>
            </w:r>
            <w:proofErr w:type="gramStart"/>
            <w:r w:rsidRPr="00B05148">
              <w:rPr>
                <w:b/>
                <w:bCs/>
                <w:sz w:val="22"/>
                <w:szCs w:val="16"/>
              </w:rPr>
              <w:t>в</w:t>
            </w:r>
            <w:proofErr w:type="gramEnd"/>
            <w:r w:rsidRPr="00B05148">
              <w:rPr>
                <w:b/>
                <w:bCs/>
                <w:sz w:val="22"/>
                <w:szCs w:val="16"/>
              </w:rPr>
              <w:t xml:space="preserve"> </w:t>
            </w:r>
            <w:proofErr w:type="gramStart"/>
            <w:r w:rsidRPr="00B05148">
              <w:rPr>
                <w:b/>
                <w:bCs/>
                <w:sz w:val="22"/>
                <w:szCs w:val="16"/>
              </w:rPr>
              <w:t>Нижневартовском</w:t>
            </w:r>
            <w:proofErr w:type="gramEnd"/>
            <w:r w:rsidRPr="00B05148">
              <w:rPr>
                <w:b/>
                <w:bCs/>
                <w:sz w:val="22"/>
                <w:szCs w:val="16"/>
              </w:rPr>
              <w:t xml:space="preserve"> районе на 2014–2020 годы»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366 242,52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314 923,44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b/>
                <w:bCs/>
                <w:szCs w:val="16"/>
              </w:rPr>
            </w:pPr>
            <w:r>
              <w:rPr>
                <w:b/>
                <w:bCs/>
                <w:sz w:val="22"/>
                <w:szCs w:val="16"/>
              </w:rPr>
              <w:t>86,0</w:t>
            </w:r>
            <w:r w:rsidR="00B05148" w:rsidRPr="00B05148">
              <w:rPr>
                <w:b/>
                <w:bCs/>
                <w:sz w:val="22"/>
                <w:szCs w:val="16"/>
              </w:rPr>
              <w:t>%</w:t>
            </w:r>
          </w:p>
        </w:tc>
      </w:tr>
      <w:tr w:rsidR="00B05148" w:rsidRPr="00B05148" w:rsidTr="002337E1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321 405,22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270 086,14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szCs w:val="16"/>
              </w:rPr>
            </w:pPr>
            <w:r>
              <w:rPr>
                <w:sz w:val="22"/>
                <w:szCs w:val="16"/>
              </w:rPr>
              <w:t>84,0</w:t>
            </w:r>
            <w:r w:rsidR="00B05148" w:rsidRPr="00B05148">
              <w:rPr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Окружные средства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44 837,30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44 837,30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szCs w:val="16"/>
              </w:rPr>
            </w:pPr>
            <w:r>
              <w:rPr>
                <w:sz w:val="22"/>
                <w:szCs w:val="16"/>
              </w:rPr>
              <w:t>100,0</w:t>
            </w:r>
            <w:r w:rsidR="00B05148" w:rsidRPr="00B05148">
              <w:rPr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1539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 xml:space="preserve">Подпрограмма «Обеспечение равных прав потребителей на получение энергетических ресурсов» в рамках муниципальной программы «Развитие жилищно-коммунального комплекса и повышение энергетической эффективности </w:t>
            </w:r>
            <w:proofErr w:type="gramStart"/>
            <w:r w:rsidRPr="00B05148">
              <w:rPr>
                <w:b/>
                <w:bCs/>
                <w:sz w:val="22"/>
                <w:szCs w:val="16"/>
              </w:rPr>
              <w:t>в</w:t>
            </w:r>
            <w:proofErr w:type="gramEnd"/>
            <w:r w:rsidRPr="00B05148">
              <w:rPr>
                <w:b/>
                <w:bCs/>
                <w:sz w:val="22"/>
                <w:szCs w:val="16"/>
              </w:rPr>
              <w:t xml:space="preserve"> </w:t>
            </w:r>
            <w:proofErr w:type="gramStart"/>
            <w:r w:rsidRPr="00B05148">
              <w:rPr>
                <w:b/>
                <w:bCs/>
                <w:sz w:val="22"/>
                <w:szCs w:val="16"/>
              </w:rPr>
              <w:t>Нижневартовском</w:t>
            </w:r>
            <w:proofErr w:type="gramEnd"/>
            <w:r w:rsidRPr="00B05148">
              <w:rPr>
                <w:b/>
                <w:bCs/>
                <w:sz w:val="22"/>
                <w:szCs w:val="16"/>
              </w:rPr>
              <w:t xml:space="preserve"> районе на 2014–2020 годы»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45 831,20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43 910,00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b/>
                <w:bCs/>
                <w:szCs w:val="16"/>
              </w:rPr>
            </w:pPr>
            <w:r>
              <w:rPr>
                <w:b/>
                <w:bCs/>
                <w:sz w:val="22"/>
                <w:szCs w:val="16"/>
              </w:rPr>
              <w:t>95,8</w:t>
            </w:r>
            <w:r w:rsidR="00B05148" w:rsidRPr="00B05148">
              <w:rPr>
                <w:b/>
                <w:bCs/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6 994,00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6 994,00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szCs w:val="16"/>
              </w:rPr>
            </w:pPr>
            <w:r>
              <w:rPr>
                <w:sz w:val="22"/>
                <w:szCs w:val="16"/>
              </w:rPr>
              <w:t>100,0</w:t>
            </w:r>
            <w:r w:rsidR="00B05148" w:rsidRPr="00B05148">
              <w:rPr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Окружные средства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38 837,20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36 916,00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665D7E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95,</w:t>
            </w:r>
            <w:r w:rsidR="00665D7E">
              <w:rPr>
                <w:sz w:val="22"/>
                <w:szCs w:val="16"/>
              </w:rPr>
              <w:t>1</w:t>
            </w:r>
            <w:r w:rsidRPr="00B05148">
              <w:rPr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122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 xml:space="preserve">Подпрограмма «Повышение </w:t>
            </w:r>
            <w:proofErr w:type="spellStart"/>
            <w:r w:rsidRPr="00B05148">
              <w:rPr>
                <w:b/>
                <w:bCs/>
                <w:sz w:val="22"/>
                <w:szCs w:val="16"/>
              </w:rPr>
              <w:t>энергоэффективности</w:t>
            </w:r>
            <w:proofErr w:type="spellEnd"/>
            <w:r w:rsidRPr="00B05148">
              <w:rPr>
                <w:b/>
                <w:bCs/>
                <w:sz w:val="22"/>
                <w:szCs w:val="16"/>
              </w:rPr>
              <w:t xml:space="preserve"> в отраслях экономики» в рамках муниципальной программы «Развитие жилищно-коммунального комплекса и повышение энергетической эффективности </w:t>
            </w:r>
            <w:proofErr w:type="gramStart"/>
            <w:r w:rsidRPr="00B05148">
              <w:rPr>
                <w:b/>
                <w:bCs/>
                <w:sz w:val="22"/>
                <w:szCs w:val="16"/>
              </w:rPr>
              <w:t>в</w:t>
            </w:r>
            <w:proofErr w:type="gramEnd"/>
            <w:r w:rsidRPr="00B05148">
              <w:rPr>
                <w:b/>
                <w:bCs/>
                <w:sz w:val="22"/>
                <w:szCs w:val="16"/>
              </w:rPr>
              <w:t xml:space="preserve"> </w:t>
            </w:r>
            <w:proofErr w:type="gramStart"/>
            <w:r w:rsidRPr="00B05148">
              <w:rPr>
                <w:b/>
                <w:bCs/>
                <w:sz w:val="22"/>
                <w:szCs w:val="16"/>
              </w:rPr>
              <w:t>Нижневартовском</w:t>
            </w:r>
            <w:proofErr w:type="gramEnd"/>
            <w:r w:rsidRPr="00B05148">
              <w:rPr>
                <w:b/>
                <w:bCs/>
                <w:sz w:val="22"/>
                <w:szCs w:val="16"/>
              </w:rPr>
              <w:t xml:space="preserve"> районе на 2014–2020 годы»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2 246,97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2 246,97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b/>
                <w:bCs/>
                <w:szCs w:val="16"/>
              </w:rPr>
            </w:pPr>
            <w:r>
              <w:rPr>
                <w:b/>
                <w:bCs/>
                <w:sz w:val="22"/>
                <w:szCs w:val="16"/>
              </w:rPr>
              <w:t>100,0</w:t>
            </w:r>
            <w:r w:rsidR="00B05148" w:rsidRPr="00B05148">
              <w:rPr>
                <w:b/>
                <w:bCs/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2 246,97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2 246,97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szCs w:val="16"/>
              </w:rPr>
            </w:pPr>
            <w:r>
              <w:rPr>
                <w:sz w:val="22"/>
                <w:szCs w:val="16"/>
              </w:rPr>
              <w:t>100,0</w:t>
            </w:r>
            <w:r w:rsidR="00B05148" w:rsidRPr="00B05148">
              <w:rPr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1041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Подпрограмма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37 913,80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b/>
                <w:bCs/>
                <w:szCs w:val="16"/>
              </w:rPr>
            </w:pPr>
            <w:r w:rsidRPr="00B05148">
              <w:rPr>
                <w:b/>
                <w:bCs/>
                <w:sz w:val="22"/>
                <w:szCs w:val="16"/>
              </w:rPr>
              <w:t>37 906,65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b/>
                <w:bCs/>
                <w:szCs w:val="16"/>
              </w:rPr>
            </w:pPr>
            <w:r>
              <w:rPr>
                <w:b/>
                <w:bCs/>
                <w:sz w:val="22"/>
                <w:szCs w:val="16"/>
              </w:rPr>
              <w:t>99,9</w:t>
            </w:r>
            <w:r w:rsidR="00B05148" w:rsidRPr="00B05148">
              <w:rPr>
                <w:b/>
                <w:bCs/>
                <w:sz w:val="22"/>
                <w:szCs w:val="16"/>
              </w:rPr>
              <w:t>%</w:t>
            </w:r>
          </w:p>
        </w:tc>
      </w:tr>
      <w:tr w:rsidR="00B05148" w:rsidRPr="00B05148" w:rsidTr="00B05148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37 913,80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B05148" w:rsidP="00B05148">
            <w:pPr>
              <w:jc w:val="right"/>
              <w:rPr>
                <w:szCs w:val="16"/>
              </w:rPr>
            </w:pPr>
            <w:r w:rsidRPr="00B05148">
              <w:rPr>
                <w:sz w:val="22"/>
                <w:szCs w:val="16"/>
              </w:rPr>
              <w:t>37 906,65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148" w:rsidRPr="00B05148" w:rsidRDefault="00665D7E" w:rsidP="00B05148">
            <w:pPr>
              <w:jc w:val="right"/>
              <w:rPr>
                <w:szCs w:val="16"/>
              </w:rPr>
            </w:pPr>
            <w:r>
              <w:rPr>
                <w:sz w:val="22"/>
                <w:szCs w:val="16"/>
              </w:rPr>
              <w:t>99,9</w:t>
            </w:r>
            <w:r w:rsidR="00B05148" w:rsidRPr="00B05148">
              <w:rPr>
                <w:sz w:val="22"/>
                <w:szCs w:val="16"/>
              </w:rPr>
              <w:t>%</w:t>
            </w:r>
          </w:p>
        </w:tc>
      </w:tr>
    </w:tbl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2D2A5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2D2A5E">
        <w:rPr>
          <w:b/>
          <w:szCs w:val="28"/>
        </w:rPr>
        <w:t>По подпрограмме «</w:t>
      </w:r>
      <w:r w:rsidR="002337E1" w:rsidRPr="002337E1">
        <w:rPr>
          <w:b/>
          <w:szCs w:val="28"/>
        </w:rPr>
        <w:t xml:space="preserve">Создание условий для обеспечения качественными коммунальными услугами»  в рамках муниципальной программы «Развитие жилищно-коммунального комплекса и повышение энергетической эффективности </w:t>
      </w:r>
      <w:proofErr w:type="gramStart"/>
      <w:r w:rsidR="002337E1" w:rsidRPr="002337E1">
        <w:rPr>
          <w:b/>
          <w:szCs w:val="28"/>
        </w:rPr>
        <w:t>в</w:t>
      </w:r>
      <w:proofErr w:type="gramEnd"/>
      <w:r w:rsidR="002337E1" w:rsidRPr="002337E1">
        <w:rPr>
          <w:b/>
          <w:szCs w:val="28"/>
        </w:rPr>
        <w:t xml:space="preserve"> </w:t>
      </w:r>
      <w:proofErr w:type="gramStart"/>
      <w:r w:rsidR="002337E1" w:rsidRPr="002337E1">
        <w:rPr>
          <w:b/>
          <w:szCs w:val="28"/>
        </w:rPr>
        <w:t>Нижневартовском</w:t>
      </w:r>
      <w:proofErr w:type="gramEnd"/>
      <w:r w:rsidR="002337E1" w:rsidRPr="002337E1">
        <w:rPr>
          <w:b/>
          <w:szCs w:val="28"/>
        </w:rPr>
        <w:t xml:space="preserve"> районе на 2014–2020 годы</w:t>
      </w:r>
      <w:r w:rsidRPr="002D2A5E">
        <w:rPr>
          <w:b/>
          <w:szCs w:val="28"/>
        </w:rPr>
        <w:t>»</w:t>
      </w:r>
    </w:p>
    <w:p w:rsidR="001A36B6" w:rsidRPr="00005560" w:rsidRDefault="001A36B6" w:rsidP="001A36B6">
      <w:pPr>
        <w:ind w:firstLine="540"/>
        <w:jc w:val="both"/>
        <w:rPr>
          <w:color w:val="365F91" w:themeColor="accent1" w:themeShade="BF"/>
          <w:sz w:val="28"/>
          <w:szCs w:val="28"/>
        </w:rPr>
      </w:pPr>
    </w:p>
    <w:p w:rsidR="001A36B6" w:rsidRPr="00600204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600204">
        <w:rPr>
          <w:color w:val="000000" w:themeColor="text1"/>
          <w:sz w:val="28"/>
          <w:szCs w:val="28"/>
        </w:rPr>
        <w:lastRenderedPageBreak/>
        <w:t xml:space="preserve">Уточненная бюджетная роспись расходов по подпрограмме на </w:t>
      </w:r>
      <w:r w:rsidR="00600204" w:rsidRPr="00600204">
        <w:rPr>
          <w:color w:val="000000" w:themeColor="text1"/>
          <w:sz w:val="28"/>
          <w:szCs w:val="28"/>
        </w:rPr>
        <w:t>31.12.201</w:t>
      </w:r>
      <w:r w:rsidR="009A2D1E">
        <w:rPr>
          <w:color w:val="000000" w:themeColor="text1"/>
          <w:sz w:val="28"/>
          <w:szCs w:val="28"/>
        </w:rPr>
        <w:t>5</w:t>
      </w:r>
      <w:r w:rsidRPr="00600204">
        <w:rPr>
          <w:color w:val="000000" w:themeColor="text1"/>
          <w:sz w:val="28"/>
          <w:szCs w:val="28"/>
        </w:rPr>
        <w:t xml:space="preserve"> года составила </w:t>
      </w:r>
      <w:r w:rsidR="009A2D1E" w:rsidRPr="009A2D1E">
        <w:rPr>
          <w:color w:val="000000" w:themeColor="text1"/>
          <w:sz w:val="28"/>
          <w:szCs w:val="28"/>
        </w:rPr>
        <w:t>366 242,52</w:t>
      </w:r>
      <w:r w:rsidR="009A2D1E">
        <w:rPr>
          <w:color w:val="000000" w:themeColor="text1"/>
          <w:sz w:val="28"/>
          <w:szCs w:val="28"/>
        </w:rPr>
        <w:t xml:space="preserve"> </w:t>
      </w:r>
      <w:r w:rsidRPr="00600204">
        <w:rPr>
          <w:color w:val="000000" w:themeColor="text1"/>
          <w:sz w:val="28"/>
          <w:szCs w:val="28"/>
        </w:rPr>
        <w:t xml:space="preserve">тыс. рублей. </w:t>
      </w:r>
    </w:p>
    <w:p w:rsidR="001A36B6" w:rsidRPr="00600204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600204">
        <w:rPr>
          <w:color w:val="000000" w:themeColor="text1"/>
          <w:sz w:val="28"/>
          <w:szCs w:val="28"/>
        </w:rPr>
        <w:t>Кассовое исполнение расходов подпрограммы за 201</w:t>
      </w:r>
      <w:r w:rsidR="009A2D1E">
        <w:rPr>
          <w:color w:val="000000" w:themeColor="text1"/>
          <w:sz w:val="28"/>
          <w:szCs w:val="28"/>
        </w:rPr>
        <w:t>5</w:t>
      </w:r>
      <w:r w:rsidRPr="00600204">
        <w:rPr>
          <w:color w:val="000000" w:themeColor="text1"/>
          <w:sz w:val="28"/>
          <w:szCs w:val="28"/>
        </w:rPr>
        <w:t xml:space="preserve"> года составило </w:t>
      </w:r>
      <w:r w:rsidR="009A2D1E" w:rsidRPr="009A2D1E">
        <w:rPr>
          <w:color w:val="000000" w:themeColor="text1"/>
          <w:sz w:val="28"/>
          <w:szCs w:val="28"/>
        </w:rPr>
        <w:t>314 923,44</w:t>
      </w:r>
      <w:r w:rsidR="009A2D1E">
        <w:rPr>
          <w:color w:val="000000" w:themeColor="text1"/>
          <w:sz w:val="28"/>
          <w:szCs w:val="28"/>
        </w:rPr>
        <w:t xml:space="preserve"> </w:t>
      </w:r>
      <w:r w:rsidRPr="00600204">
        <w:rPr>
          <w:color w:val="000000" w:themeColor="text1"/>
          <w:sz w:val="28"/>
          <w:szCs w:val="28"/>
        </w:rPr>
        <w:t xml:space="preserve">тыс. рублей или </w:t>
      </w:r>
      <w:r w:rsidR="00005560" w:rsidRPr="00600204">
        <w:rPr>
          <w:color w:val="000000" w:themeColor="text1"/>
          <w:sz w:val="28"/>
          <w:szCs w:val="28"/>
        </w:rPr>
        <w:t>8</w:t>
      </w:r>
      <w:r w:rsidR="009A2D1E">
        <w:rPr>
          <w:color w:val="000000" w:themeColor="text1"/>
          <w:sz w:val="28"/>
          <w:szCs w:val="28"/>
        </w:rPr>
        <w:t>6</w:t>
      </w:r>
      <w:r w:rsidRPr="00600204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1A36B6" w:rsidRPr="0044634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44634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44634C">
        <w:rPr>
          <w:b/>
          <w:szCs w:val="28"/>
        </w:rPr>
        <w:t>Исполнение по видам расходов за 201</w:t>
      </w:r>
      <w:r w:rsidR="009A2D1E">
        <w:rPr>
          <w:b/>
          <w:szCs w:val="28"/>
        </w:rPr>
        <w:t>5</w:t>
      </w:r>
      <w:r w:rsidRPr="0044634C">
        <w:rPr>
          <w:b/>
          <w:szCs w:val="28"/>
        </w:rPr>
        <w:t xml:space="preserve"> год.</w:t>
      </w:r>
    </w:p>
    <w:p w:rsidR="001A36B6" w:rsidRPr="0044634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44634C">
        <w:rPr>
          <w:szCs w:val="28"/>
        </w:rPr>
        <w:t>тыс.руб.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260"/>
        <w:gridCol w:w="1417"/>
        <w:gridCol w:w="1418"/>
        <w:gridCol w:w="992"/>
      </w:tblGrid>
      <w:tr w:rsidR="00FD7279" w:rsidRPr="00FD7279" w:rsidTr="009A2D1E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1A36B6" w:rsidRPr="00FD7279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FD7279">
              <w:rPr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FD7279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FD7279">
              <w:rPr>
                <w:b/>
                <w:bCs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FD7279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FD7279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A36B6" w:rsidRPr="00FD7279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FD7279">
              <w:rPr>
                <w:b/>
                <w:bCs/>
                <w:sz w:val="28"/>
                <w:szCs w:val="28"/>
              </w:rPr>
              <w:t>Исполнено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A36B6" w:rsidRPr="00FD7279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FD7279">
              <w:rPr>
                <w:b/>
                <w:bCs/>
                <w:sz w:val="28"/>
                <w:szCs w:val="28"/>
              </w:rPr>
              <w:t>%</w:t>
            </w:r>
          </w:p>
        </w:tc>
      </w:tr>
      <w:tr w:rsidR="002337E1" w:rsidRPr="000D0A5C" w:rsidTr="009A2D1E">
        <w:trPr>
          <w:trHeight w:val="675"/>
        </w:trPr>
        <w:tc>
          <w:tcPr>
            <w:tcW w:w="2709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1 312,07</w:t>
            </w:r>
          </w:p>
        </w:tc>
        <w:tc>
          <w:tcPr>
            <w:tcW w:w="1418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1 270,83</w:t>
            </w:r>
          </w:p>
        </w:tc>
        <w:tc>
          <w:tcPr>
            <w:tcW w:w="992" w:type="dxa"/>
            <w:shd w:val="clear" w:color="auto" w:fill="auto"/>
            <w:hideMark/>
          </w:tcPr>
          <w:p w:rsidR="002337E1" w:rsidRPr="00E3531E" w:rsidRDefault="002337E1" w:rsidP="009A2D1E">
            <w:r w:rsidRPr="00E3531E">
              <w:t>96,</w:t>
            </w:r>
            <w:r w:rsidR="009A2D1E">
              <w:t>9</w:t>
            </w:r>
            <w:r w:rsidRPr="00E3531E">
              <w:t>%</w:t>
            </w:r>
          </w:p>
        </w:tc>
      </w:tr>
      <w:tr w:rsidR="002337E1" w:rsidRPr="000D0A5C" w:rsidTr="009A2D1E">
        <w:trPr>
          <w:trHeight w:val="675"/>
        </w:trPr>
        <w:tc>
          <w:tcPr>
            <w:tcW w:w="2709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810;Субсидии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7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186 025,97</w:t>
            </w:r>
          </w:p>
        </w:tc>
        <w:tc>
          <w:tcPr>
            <w:tcW w:w="1418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185 847,83</w:t>
            </w:r>
          </w:p>
        </w:tc>
        <w:tc>
          <w:tcPr>
            <w:tcW w:w="992" w:type="dxa"/>
            <w:shd w:val="clear" w:color="auto" w:fill="auto"/>
            <w:hideMark/>
          </w:tcPr>
          <w:p w:rsidR="002337E1" w:rsidRPr="00E3531E" w:rsidRDefault="009A2D1E" w:rsidP="00D371D3">
            <w:r>
              <w:t>99,9</w:t>
            </w:r>
            <w:r w:rsidR="002337E1" w:rsidRPr="00E3531E">
              <w:t>%</w:t>
            </w:r>
          </w:p>
        </w:tc>
      </w:tr>
      <w:tr w:rsidR="002337E1" w:rsidRPr="000D0A5C" w:rsidTr="009A2D1E">
        <w:trPr>
          <w:trHeight w:val="675"/>
        </w:trPr>
        <w:tc>
          <w:tcPr>
            <w:tcW w:w="2709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77 221,86</w:t>
            </w:r>
          </w:p>
        </w:tc>
        <w:tc>
          <w:tcPr>
            <w:tcW w:w="1418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69 516,07</w:t>
            </w:r>
          </w:p>
        </w:tc>
        <w:tc>
          <w:tcPr>
            <w:tcW w:w="992" w:type="dxa"/>
            <w:shd w:val="clear" w:color="auto" w:fill="auto"/>
            <w:hideMark/>
          </w:tcPr>
          <w:p w:rsidR="002337E1" w:rsidRPr="00E3531E" w:rsidRDefault="009A2D1E" w:rsidP="00D371D3">
            <w:r>
              <w:t>90,0</w:t>
            </w:r>
            <w:r w:rsidR="002337E1" w:rsidRPr="00E3531E">
              <w:t>%</w:t>
            </w:r>
          </w:p>
        </w:tc>
      </w:tr>
      <w:tr w:rsidR="002337E1" w:rsidRPr="000D0A5C" w:rsidTr="009A2D1E">
        <w:trPr>
          <w:trHeight w:val="690"/>
        </w:trPr>
        <w:tc>
          <w:tcPr>
            <w:tcW w:w="2709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  <w:shd w:val="clear" w:color="auto" w:fill="auto"/>
            <w:hideMark/>
          </w:tcPr>
          <w:p w:rsidR="002337E1" w:rsidRPr="00FD7279" w:rsidRDefault="002337E1" w:rsidP="00E9099A">
            <w:pPr>
              <w:rPr>
                <w:sz w:val="28"/>
              </w:rPr>
            </w:pPr>
            <w:r w:rsidRPr="00FD7279">
              <w:rPr>
                <w:sz w:val="28"/>
              </w:rPr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101 682,62</w:t>
            </w:r>
          </w:p>
        </w:tc>
        <w:tc>
          <w:tcPr>
            <w:tcW w:w="1418" w:type="dxa"/>
            <w:shd w:val="clear" w:color="auto" w:fill="auto"/>
            <w:hideMark/>
          </w:tcPr>
          <w:p w:rsidR="002337E1" w:rsidRPr="00E3531E" w:rsidRDefault="002337E1" w:rsidP="00D371D3">
            <w:r w:rsidRPr="00E3531E">
              <w:t>58 288,71</w:t>
            </w:r>
          </w:p>
        </w:tc>
        <w:tc>
          <w:tcPr>
            <w:tcW w:w="992" w:type="dxa"/>
            <w:shd w:val="clear" w:color="auto" w:fill="auto"/>
            <w:hideMark/>
          </w:tcPr>
          <w:p w:rsidR="002337E1" w:rsidRDefault="009A2D1E" w:rsidP="00D371D3">
            <w:r>
              <w:t>57,3</w:t>
            </w:r>
            <w:r w:rsidR="002337E1" w:rsidRPr="00E3531E">
              <w:t>%</w:t>
            </w:r>
          </w:p>
        </w:tc>
      </w:tr>
      <w:tr w:rsidR="002337E1" w:rsidRPr="00FD7279" w:rsidTr="009A2D1E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2337E1" w:rsidRPr="00FD7279" w:rsidRDefault="002337E1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FD727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337E1" w:rsidRPr="00FD7279" w:rsidRDefault="002337E1" w:rsidP="003474A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337E1" w:rsidRPr="002337E1" w:rsidRDefault="002337E1" w:rsidP="002763A3">
            <w:pPr>
              <w:rPr>
                <w:b/>
              </w:rPr>
            </w:pPr>
            <w:r w:rsidRPr="002337E1">
              <w:rPr>
                <w:b/>
              </w:rPr>
              <w:t>366 242,52</w:t>
            </w:r>
          </w:p>
        </w:tc>
        <w:tc>
          <w:tcPr>
            <w:tcW w:w="1418" w:type="dxa"/>
            <w:shd w:val="clear" w:color="auto" w:fill="auto"/>
            <w:hideMark/>
          </w:tcPr>
          <w:p w:rsidR="002337E1" w:rsidRPr="002337E1" w:rsidRDefault="002337E1" w:rsidP="002763A3">
            <w:pPr>
              <w:rPr>
                <w:b/>
              </w:rPr>
            </w:pPr>
            <w:r w:rsidRPr="002337E1">
              <w:rPr>
                <w:b/>
              </w:rPr>
              <w:t>314 923,44</w:t>
            </w:r>
          </w:p>
        </w:tc>
        <w:tc>
          <w:tcPr>
            <w:tcW w:w="992" w:type="dxa"/>
            <w:shd w:val="clear" w:color="auto" w:fill="auto"/>
            <w:hideMark/>
          </w:tcPr>
          <w:p w:rsidR="002337E1" w:rsidRPr="002337E1" w:rsidRDefault="002337E1" w:rsidP="009A2D1E">
            <w:pPr>
              <w:rPr>
                <w:b/>
              </w:rPr>
            </w:pPr>
            <w:r w:rsidRPr="002337E1">
              <w:rPr>
                <w:b/>
              </w:rPr>
              <w:t>8</w:t>
            </w:r>
            <w:r w:rsidR="009A2D1E">
              <w:rPr>
                <w:b/>
              </w:rPr>
              <w:t>6</w:t>
            </w:r>
            <w:r w:rsidRPr="002337E1">
              <w:rPr>
                <w:b/>
              </w:rPr>
              <w:t>,</w:t>
            </w:r>
            <w:r w:rsidR="009A2D1E">
              <w:rPr>
                <w:b/>
              </w:rPr>
              <w:t>0</w:t>
            </w:r>
            <w:r w:rsidRPr="002337E1">
              <w:rPr>
                <w:b/>
              </w:rPr>
              <w:t>%</w:t>
            </w:r>
          </w:p>
        </w:tc>
      </w:tr>
    </w:tbl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noProof/>
          <w:color w:val="FF0000"/>
          <w:szCs w:val="28"/>
        </w:rPr>
      </w:pPr>
    </w:p>
    <w:p w:rsidR="001A36B6" w:rsidRPr="009154A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9154AE">
        <w:rPr>
          <w:szCs w:val="28"/>
        </w:rPr>
        <w:t>За 201</w:t>
      </w:r>
      <w:r w:rsidR="00F12B73" w:rsidRPr="009154AE">
        <w:rPr>
          <w:szCs w:val="28"/>
        </w:rPr>
        <w:t>5</w:t>
      </w:r>
      <w:r w:rsidRPr="009154AE">
        <w:rPr>
          <w:szCs w:val="28"/>
        </w:rPr>
        <w:t xml:space="preserve"> года были проведены следующие мероприятия:</w:t>
      </w:r>
    </w:p>
    <w:p w:rsidR="005001B4" w:rsidRPr="009154AE" w:rsidRDefault="005001B4" w:rsidP="005001B4">
      <w:pPr>
        <w:ind w:firstLine="720"/>
        <w:jc w:val="both"/>
        <w:rPr>
          <w:sz w:val="28"/>
          <w:szCs w:val="28"/>
        </w:rPr>
      </w:pPr>
      <w:proofErr w:type="gramStart"/>
      <w:r w:rsidRPr="009154AE">
        <w:rPr>
          <w:i/>
          <w:sz w:val="28"/>
          <w:szCs w:val="28"/>
        </w:rPr>
        <w:t>По задаче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9154AE">
        <w:rPr>
          <w:sz w:val="28"/>
          <w:szCs w:val="28"/>
        </w:rPr>
        <w:t xml:space="preserve"> плановый объем финансирования на 2015 год – 116 217,6 тыс. руб., из них за счет средств бюджета автономного округа – 0,0 тыс. руб., бюджета района – 116 217,6 тыс. руб.</w:t>
      </w:r>
      <w:proofErr w:type="gramEnd"/>
    </w:p>
    <w:p w:rsidR="005001B4" w:rsidRPr="009154AE" w:rsidRDefault="005001B4" w:rsidP="005001B4">
      <w:pPr>
        <w:pStyle w:val="a4"/>
        <w:suppressAutoHyphens/>
        <w:ind w:firstLine="567"/>
        <w:rPr>
          <w:szCs w:val="28"/>
        </w:rPr>
      </w:pPr>
      <w:r w:rsidRPr="009154AE">
        <w:rPr>
          <w:szCs w:val="28"/>
        </w:rPr>
        <w:t>Освоено за 2015 год – 66 099,8 тыс. руб., из них за счет средств бюджета района – 56,9 % к плану года или 66 099,8 тыс. рублей, за счет средств.</w:t>
      </w:r>
    </w:p>
    <w:p w:rsidR="005001B4" w:rsidRPr="009154AE" w:rsidRDefault="005001B4" w:rsidP="005001B4">
      <w:pPr>
        <w:pStyle w:val="a4"/>
        <w:suppressAutoHyphens/>
        <w:ind w:firstLine="567"/>
        <w:rPr>
          <w:szCs w:val="28"/>
        </w:rPr>
      </w:pPr>
      <w:r w:rsidRPr="009154AE">
        <w:rPr>
          <w:szCs w:val="28"/>
        </w:rPr>
        <w:t>В 2015 году в полном объеме выполнены работы:</w:t>
      </w:r>
    </w:p>
    <w:p w:rsidR="005001B4" w:rsidRPr="009154AE" w:rsidRDefault="005001B4" w:rsidP="005001B4">
      <w:pPr>
        <w:pStyle w:val="a4"/>
        <w:suppressAutoHyphens/>
        <w:ind w:firstLine="567"/>
        <w:rPr>
          <w:szCs w:val="28"/>
        </w:rPr>
      </w:pPr>
      <w:r w:rsidRPr="009154AE">
        <w:rPr>
          <w:szCs w:val="28"/>
        </w:rPr>
        <w:t xml:space="preserve">Обществом с ограниченной ответственностью "Акватехника" выполнена модернизация системы водоснабжения в с. </w:t>
      </w:r>
      <w:proofErr w:type="spellStart"/>
      <w:r w:rsidRPr="009154AE">
        <w:rPr>
          <w:szCs w:val="28"/>
        </w:rPr>
        <w:t>Былино</w:t>
      </w:r>
      <w:proofErr w:type="spellEnd"/>
      <w:r w:rsidRPr="009154AE">
        <w:rPr>
          <w:szCs w:val="28"/>
        </w:rPr>
        <w:t xml:space="preserve"> (2500,0 тыс. руб.), Модернизация водоочистных комплексов с. </w:t>
      </w:r>
      <w:proofErr w:type="spellStart"/>
      <w:r w:rsidRPr="009154AE">
        <w:rPr>
          <w:szCs w:val="28"/>
        </w:rPr>
        <w:t>Ларьяк</w:t>
      </w:r>
      <w:proofErr w:type="spellEnd"/>
      <w:r w:rsidRPr="009154AE">
        <w:rPr>
          <w:szCs w:val="28"/>
        </w:rPr>
        <w:t xml:space="preserve"> (2459,3 тыс. руб.),                                               </w:t>
      </w:r>
      <w:r w:rsidRPr="009154AE">
        <w:rPr>
          <w:szCs w:val="28"/>
        </w:rPr>
        <w:lastRenderedPageBreak/>
        <w:t xml:space="preserve">модернизация водоочистных комплексов "Импульс" в д. </w:t>
      </w:r>
      <w:proofErr w:type="spellStart"/>
      <w:r w:rsidRPr="009154AE">
        <w:rPr>
          <w:szCs w:val="28"/>
        </w:rPr>
        <w:t>Вата</w:t>
      </w:r>
      <w:proofErr w:type="gramStart"/>
      <w:r w:rsidRPr="009154AE">
        <w:rPr>
          <w:szCs w:val="28"/>
        </w:rPr>
        <w:t>,с</w:t>
      </w:r>
      <w:proofErr w:type="gramEnd"/>
      <w:r w:rsidRPr="009154AE">
        <w:rPr>
          <w:szCs w:val="28"/>
        </w:rPr>
        <w:t>п</w:t>
      </w:r>
      <w:proofErr w:type="spellEnd"/>
      <w:r w:rsidRPr="009154AE">
        <w:rPr>
          <w:szCs w:val="28"/>
        </w:rPr>
        <w:t xml:space="preserve">. </w:t>
      </w:r>
      <w:proofErr w:type="spellStart"/>
      <w:r w:rsidRPr="009154AE">
        <w:rPr>
          <w:szCs w:val="28"/>
        </w:rPr>
        <w:t>Покур</w:t>
      </w:r>
      <w:proofErr w:type="spellEnd"/>
      <w:r w:rsidRPr="009154AE">
        <w:rPr>
          <w:szCs w:val="28"/>
        </w:rPr>
        <w:t xml:space="preserve"> (500,0тыс. руб.), замена участка трубопровода ливневой канализации  в с. </w:t>
      </w:r>
      <w:proofErr w:type="spellStart"/>
      <w:r w:rsidRPr="009154AE">
        <w:rPr>
          <w:szCs w:val="28"/>
        </w:rPr>
        <w:t>Охтеурье</w:t>
      </w:r>
      <w:proofErr w:type="spellEnd"/>
      <w:r w:rsidRPr="009154AE">
        <w:rPr>
          <w:szCs w:val="28"/>
        </w:rPr>
        <w:t xml:space="preserve"> (100,0 тыс. руб.).    </w:t>
      </w:r>
    </w:p>
    <w:p w:rsidR="005001B4" w:rsidRPr="009154AE" w:rsidRDefault="005001B4" w:rsidP="005001B4">
      <w:pPr>
        <w:pStyle w:val="a4"/>
        <w:suppressAutoHyphens/>
        <w:ind w:firstLine="567"/>
        <w:rPr>
          <w:szCs w:val="28"/>
        </w:rPr>
      </w:pPr>
      <w:r w:rsidRPr="009154AE">
        <w:rPr>
          <w:szCs w:val="28"/>
        </w:rPr>
        <w:t xml:space="preserve">Обществом с ограниченной ответственностью «Новый район»   завершено строительство канализационных очистных сооружений в с. </w:t>
      </w:r>
      <w:proofErr w:type="spellStart"/>
      <w:r w:rsidRPr="009154AE">
        <w:rPr>
          <w:szCs w:val="28"/>
        </w:rPr>
        <w:t>Ларьяк</w:t>
      </w:r>
      <w:proofErr w:type="spellEnd"/>
      <w:r w:rsidRPr="009154AE">
        <w:rPr>
          <w:szCs w:val="28"/>
        </w:rPr>
        <w:t xml:space="preserve"> (2 987,5 тыс. руб.).</w:t>
      </w:r>
    </w:p>
    <w:p w:rsidR="005001B4" w:rsidRPr="009154AE" w:rsidRDefault="005001B4" w:rsidP="005001B4">
      <w:pPr>
        <w:pStyle w:val="a4"/>
        <w:suppressAutoHyphens/>
        <w:ind w:firstLine="567"/>
        <w:rPr>
          <w:szCs w:val="28"/>
        </w:rPr>
      </w:pPr>
      <w:r w:rsidRPr="009154AE">
        <w:rPr>
          <w:szCs w:val="28"/>
        </w:rPr>
        <w:t xml:space="preserve">  </w:t>
      </w:r>
    </w:p>
    <w:p w:rsidR="005001B4" w:rsidRPr="009154AE" w:rsidRDefault="005001B4" w:rsidP="005001B4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         </w:t>
      </w:r>
      <w:r w:rsidRPr="009154AE">
        <w:rPr>
          <w:b/>
          <w:sz w:val="28"/>
          <w:szCs w:val="28"/>
        </w:rPr>
        <w:t xml:space="preserve">Выполнялись в 2015 году и продолжатся 2016 году: </w:t>
      </w:r>
      <w:r w:rsidRPr="009154AE">
        <w:rPr>
          <w:sz w:val="28"/>
          <w:szCs w:val="28"/>
        </w:rPr>
        <w:t xml:space="preserve">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Обществом с ограниченной ответственностью «Новый район» в </w:t>
      </w:r>
      <w:proofErr w:type="spellStart"/>
      <w:r w:rsidRPr="009154AE">
        <w:rPr>
          <w:sz w:val="28"/>
          <w:szCs w:val="28"/>
        </w:rPr>
        <w:t>пгт</w:t>
      </w:r>
      <w:proofErr w:type="spellEnd"/>
      <w:r w:rsidRPr="009154AE">
        <w:rPr>
          <w:sz w:val="28"/>
          <w:szCs w:val="28"/>
        </w:rPr>
        <w:t xml:space="preserve">. </w:t>
      </w:r>
      <w:proofErr w:type="spellStart"/>
      <w:r w:rsidRPr="009154AE">
        <w:rPr>
          <w:sz w:val="28"/>
          <w:szCs w:val="28"/>
        </w:rPr>
        <w:t>Новоаганск</w:t>
      </w:r>
      <w:proofErr w:type="spellEnd"/>
      <w:r w:rsidRPr="009154AE">
        <w:rPr>
          <w:sz w:val="28"/>
          <w:szCs w:val="28"/>
        </w:rPr>
        <w:t xml:space="preserve"> выполнялись работы по капитальному ремонту КОС-600 и КОС-200, освоено 716,8 тыс. руб., переходящий остаток </w:t>
      </w:r>
      <w:r w:rsidRPr="009154AE">
        <w:rPr>
          <w:b/>
          <w:sz w:val="28"/>
          <w:szCs w:val="28"/>
        </w:rPr>
        <w:t>4 млн. 541 тыс. руб.</w:t>
      </w:r>
      <w:r w:rsidRPr="009154AE">
        <w:rPr>
          <w:sz w:val="28"/>
          <w:szCs w:val="28"/>
        </w:rPr>
        <w:t xml:space="preserve"> (контракт от 13.03.2013, срок исполнения 18.08.2014);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Обществом с ограниченной ответственностью «</w:t>
      </w:r>
      <w:proofErr w:type="gramStart"/>
      <w:r w:rsidRPr="009154AE">
        <w:rPr>
          <w:sz w:val="28"/>
          <w:szCs w:val="28"/>
        </w:rPr>
        <w:t>ИТ</w:t>
      </w:r>
      <w:proofErr w:type="gramEnd"/>
      <w:r w:rsidRPr="009154AE">
        <w:rPr>
          <w:sz w:val="28"/>
          <w:szCs w:val="28"/>
        </w:rPr>
        <w:t xml:space="preserve"> Синтез» выполнялись строительно-монтажные работы в п. </w:t>
      </w:r>
      <w:proofErr w:type="spellStart"/>
      <w:r w:rsidRPr="009154AE">
        <w:rPr>
          <w:sz w:val="28"/>
          <w:szCs w:val="28"/>
        </w:rPr>
        <w:t>Аган</w:t>
      </w:r>
      <w:proofErr w:type="spellEnd"/>
      <w:r w:rsidRPr="009154AE">
        <w:rPr>
          <w:sz w:val="28"/>
          <w:szCs w:val="28"/>
        </w:rPr>
        <w:t xml:space="preserve"> по объекту  «Наружный газопровод (</w:t>
      </w:r>
      <w:proofErr w:type="spellStart"/>
      <w:r w:rsidRPr="009154AE">
        <w:rPr>
          <w:sz w:val="28"/>
          <w:szCs w:val="28"/>
        </w:rPr>
        <w:t>Лукойл</w:t>
      </w:r>
      <w:proofErr w:type="spellEnd"/>
      <w:r w:rsidRPr="009154AE">
        <w:rPr>
          <w:sz w:val="28"/>
          <w:szCs w:val="28"/>
        </w:rPr>
        <w:t xml:space="preserve"> ЗС)», освоено 35 356,6 тыс. руб., переходящий остаток </w:t>
      </w:r>
      <w:r w:rsidRPr="009154AE">
        <w:rPr>
          <w:b/>
          <w:sz w:val="28"/>
          <w:szCs w:val="28"/>
        </w:rPr>
        <w:t>17 млн. 739  тыс.руб</w:t>
      </w:r>
      <w:r w:rsidRPr="009154AE">
        <w:rPr>
          <w:sz w:val="28"/>
          <w:szCs w:val="28"/>
        </w:rPr>
        <w:t>. (контракт от 25.12.2014,срок исполнения</w:t>
      </w:r>
      <w:r w:rsidRPr="009154AE">
        <w:rPr>
          <w:b/>
          <w:sz w:val="28"/>
          <w:szCs w:val="28"/>
        </w:rPr>
        <w:t xml:space="preserve"> 25.06.2015</w:t>
      </w:r>
      <w:r w:rsidRPr="009154AE">
        <w:rPr>
          <w:sz w:val="28"/>
          <w:szCs w:val="28"/>
        </w:rPr>
        <w:t xml:space="preserve">);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Обществом с ограниченной ответственностью «Теплоэнергетик» выполнялись ПИР по объекту «Газопровод с. </w:t>
      </w:r>
      <w:proofErr w:type="spellStart"/>
      <w:r w:rsidRPr="009154AE">
        <w:rPr>
          <w:sz w:val="28"/>
          <w:szCs w:val="28"/>
        </w:rPr>
        <w:t>Варьеган</w:t>
      </w:r>
      <w:proofErr w:type="spellEnd"/>
      <w:r w:rsidRPr="009154AE">
        <w:rPr>
          <w:sz w:val="28"/>
          <w:szCs w:val="28"/>
        </w:rPr>
        <w:t xml:space="preserve">» освоено 17 748,3 тыс. руб., переходящий остаток </w:t>
      </w:r>
      <w:r w:rsidRPr="009154AE">
        <w:rPr>
          <w:b/>
          <w:sz w:val="28"/>
          <w:szCs w:val="28"/>
        </w:rPr>
        <w:t>352,0 тыс</w:t>
      </w:r>
      <w:proofErr w:type="gramStart"/>
      <w:r w:rsidRPr="009154AE">
        <w:rPr>
          <w:b/>
          <w:sz w:val="28"/>
          <w:szCs w:val="28"/>
        </w:rPr>
        <w:t>.р</w:t>
      </w:r>
      <w:proofErr w:type="gramEnd"/>
      <w:r w:rsidRPr="009154AE">
        <w:rPr>
          <w:b/>
          <w:sz w:val="28"/>
          <w:szCs w:val="28"/>
        </w:rPr>
        <w:t>уб</w:t>
      </w:r>
      <w:r w:rsidRPr="009154AE">
        <w:rPr>
          <w:sz w:val="28"/>
          <w:szCs w:val="28"/>
        </w:rPr>
        <w:t xml:space="preserve">.(контракт от 21.09.2015, срок исполнения </w:t>
      </w:r>
      <w:r w:rsidRPr="009154AE">
        <w:rPr>
          <w:b/>
          <w:sz w:val="28"/>
          <w:szCs w:val="28"/>
        </w:rPr>
        <w:t>21.12.2015</w:t>
      </w:r>
      <w:r w:rsidRPr="009154AE">
        <w:rPr>
          <w:sz w:val="28"/>
          <w:szCs w:val="28"/>
        </w:rPr>
        <w:t xml:space="preserve">);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rFonts w:ascii="Calibri" w:hAnsi="Calibri"/>
          <w:sz w:val="28"/>
          <w:szCs w:val="28"/>
        </w:rPr>
      </w:pPr>
      <w:r w:rsidRPr="009154AE">
        <w:rPr>
          <w:sz w:val="28"/>
          <w:szCs w:val="28"/>
        </w:rPr>
        <w:t xml:space="preserve">Корректировка ПИР по объекту «Газопровод п. </w:t>
      </w:r>
      <w:proofErr w:type="spellStart"/>
      <w:r w:rsidRPr="009154AE">
        <w:rPr>
          <w:sz w:val="28"/>
          <w:szCs w:val="28"/>
        </w:rPr>
        <w:t>Ваховск</w:t>
      </w:r>
      <w:proofErr w:type="spellEnd"/>
      <w:r w:rsidRPr="009154AE">
        <w:rPr>
          <w:sz w:val="28"/>
          <w:szCs w:val="28"/>
        </w:rPr>
        <w:t xml:space="preserve">», освоено 465,4 тыс. руб., переходящий остаток </w:t>
      </w:r>
      <w:r w:rsidRPr="009154AE">
        <w:rPr>
          <w:b/>
          <w:sz w:val="28"/>
          <w:szCs w:val="28"/>
        </w:rPr>
        <w:t>633тыс</w:t>
      </w:r>
      <w:proofErr w:type="gramStart"/>
      <w:r w:rsidRPr="009154AE">
        <w:rPr>
          <w:b/>
          <w:sz w:val="28"/>
          <w:szCs w:val="28"/>
        </w:rPr>
        <w:t>.р</w:t>
      </w:r>
      <w:proofErr w:type="gramEnd"/>
      <w:r w:rsidRPr="009154AE">
        <w:rPr>
          <w:b/>
          <w:sz w:val="28"/>
          <w:szCs w:val="28"/>
        </w:rPr>
        <w:t>уб</w:t>
      </w:r>
      <w:r w:rsidRPr="009154AE">
        <w:rPr>
          <w:sz w:val="28"/>
          <w:szCs w:val="28"/>
        </w:rPr>
        <w:t xml:space="preserve">.(контракт от 07.10.2013,срок исполнения </w:t>
      </w:r>
      <w:r w:rsidRPr="009154AE">
        <w:rPr>
          <w:b/>
          <w:sz w:val="28"/>
          <w:szCs w:val="28"/>
        </w:rPr>
        <w:t>07.06.2014</w:t>
      </w:r>
      <w:r w:rsidRPr="009154AE">
        <w:rPr>
          <w:sz w:val="28"/>
          <w:szCs w:val="28"/>
        </w:rPr>
        <w:t>);</w:t>
      </w:r>
      <w:r w:rsidRPr="009154AE">
        <w:rPr>
          <w:rFonts w:ascii="Calibri" w:hAnsi="Calibri"/>
          <w:sz w:val="28"/>
          <w:szCs w:val="28"/>
        </w:rPr>
        <w:t xml:space="preserve">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Обществом с ограниченной ответственностью «</w:t>
      </w:r>
      <w:proofErr w:type="gramStart"/>
      <w:r w:rsidRPr="009154AE">
        <w:rPr>
          <w:sz w:val="28"/>
          <w:szCs w:val="28"/>
        </w:rPr>
        <w:t>ИТ</w:t>
      </w:r>
      <w:proofErr w:type="gramEnd"/>
      <w:r w:rsidRPr="009154AE">
        <w:rPr>
          <w:sz w:val="28"/>
          <w:szCs w:val="28"/>
        </w:rPr>
        <w:t xml:space="preserve"> Синтез» выполнялись работы по корректировке ПСД по объекту «с. </w:t>
      </w:r>
      <w:proofErr w:type="spellStart"/>
      <w:r w:rsidRPr="009154AE">
        <w:rPr>
          <w:sz w:val="28"/>
          <w:szCs w:val="28"/>
        </w:rPr>
        <w:t>Аган</w:t>
      </w:r>
      <w:proofErr w:type="spellEnd"/>
      <w:r w:rsidRPr="009154AE">
        <w:rPr>
          <w:sz w:val="28"/>
          <w:szCs w:val="28"/>
        </w:rPr>
        <w:t xml:space="preserve"> Газовая котельная (ПАО «Лукойл»)», освоено 746,0 тыс. руб., переходящий остаток  </w:t>
      </w:r>
      <w:r w:rsidRPr="009154AE">
        <w:rPr>
          <w:b/>
          <w:sz w:val="28"/>
          <w:szCs w:val="28"/>
        </w:rPr>
        <w:t xml:space="preserve">1 млн. 254 тыс. руб. </w:t>
      </w:r>
      <w:r w:rsidRPr="009154AE">
        <w:rPr>
          <w:sz w:val="28"/>
          <w:szCs w:val="28"/>
        </w:rPr>
        <w:t>(доп. соглашение к контракту от 01.07.2015, срок исполнения 01.11.2015), не заключен контакт 20,0 млн. руб.;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Обществом с ограниченной ответственностью ПСП «</w:t>
      </w:r>
      <w:proofErr w:type="spellStart"/>
      <w:r w:rsidRPr="009154AE">
        <w:rPr>
          <w:sz w:val="28"/>
          <w:szCs w:val="28"/>
        </w:rPr>
        <w:t>КвадраТ</w:t>
      </w:r>
      <w:proofErr w:type="spellEnd"/>
      <w:r w:rsidRPr="009154AE">
        <w:rPr>
          <w:sz w:val="28"/>
          <w:szCs w:val="28"/>
        </w:rPr>
        <w:t xml:space="preserve">» выполнялись работы по объекту «п. </w:t>
      </w:r>
      <w:proofErr w:type="spellStart"/>
      <w:r w:rsidRPr="009154AE">
        <w:rPr>
          <w:sz w:val="28"/>
          <w:szCs w:val="28"/>
        </w:rPr>
        <w:t>Ваховск</w:t>
      </w:r>
      <w:proofErr w:type="spellEnd"/>
      <w:r w:rsidRPr="009154AE">
        <w:rPr>
          <w:sz w:val="28"/>
          <w:szCs w:val="28"/>
        </w:rPr>
        <w:t xml:space="preserve"> Газовая котельная», освоено 750,0 тыс. руб., переходящий остаток  </w:t>
      </w:r>
      <w:r w:rsidRPr="009154AE">
        <w:rPr>
          <w:b/>
          <w:sz w:val="28"/>
          <w:szCs w:val="28"/>
        </w:rPr>
        <w:t>200 тыс. руб</w:t>
      </w:r>
      <w:r w:rsidRPr="009154AE">
        <w:rPr>
          <w:sz w:val="28"/>
          <w:szCs w:val="28"/>
        </w:rPr>
        <w:t xml:space="preserve">. (контракт от 17.10.2013, срок исполнения 17.05.2014);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Обществом с ограниченной ответственностью «Строительно-монтажное торговое предприятие «Север» выполнялись работы по объекту «с. </w:t>
      </w:r>
      <w:proofErr w:type="spellStart"/>
      <w:r w:rsidRPr="009154AE">
        <w:rPr>
          <w:sz w:val="28"/>
          <w:szCs w:val="28"/>
        </w:rPr>
        <w:t>Покур</w:t>
      </w:r>
      <w:proofErr w:type="spellEnd"/>
      <w:r w:rsidRPr="009154AE">
        <w:rPr>
          <w:sz w:val="28"/>
          <w:szCs w:val="28"/>
        </w:rPr>
        <w:t xml:space="preserve"> Канализационные очистные сооружения», освоено 234,9 тыс. руб., переходящий остаток </w:t>
      </w:r>
      <w:r w:rsidRPr="009154AE">
        <w:rPr>
          <w:b/>
          <w:sz w:val="28"/>
          <w:szCs w:val="28"/>
        </w:rPr>
        <w:t>6 млн. 216 тыс. руб</w:t>
      </w:r>
      <w:r w:rsidRPr="009154AE">
        <w:rPr>
          <w:sz w:val="28"/>
          <w:szCs w:val="28"/>
        </w:rPr>
        <w:t>., в т.ч. средства бюджета округа -4 млн. 800 тыс. (контракт от 13.02.2014, срок исполнения 13.12.2014),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rFonts w:ascii="Calibri" w:hAnsi="Calibri"/>
          <w:sz w:val="28"/>
          <w:szCs w:val="28"/>
        </w:rPr>
      </w:pPr>
      <w:r w:rsidRPr="009154AE">
        <w:rPr>
          <w:sz w:val="28"/>
          <w:szCs w:val="28"/>
        </w:rPr>
        <w:t>Обществом с ограниченной ответственностью «</w:t>
      </w:r>
      <w:proofErr w:type="spellStart"/>
      <w:r w:rsidRPr="009154AE">
        <w:rPr>
          <w:sz w:val="28"/>
          <w:szCs w:val="28"/>
        </w:rPr>
        <w:t>РосНефтеГазПроект</w:t>
      </w:r>
      <w:proofErr w:type="spellEnd"/>
      <w:r w:rsidRPr="009154AE">
        <w:rPr>
          <w:sz w:val="28"/>
          <w:szCs w:val="28"/>
        </w:rPr>
        <w:t>» заключен контракт на выполнение  ПИР «Реконструкция канализационных очистных сооружений производительностью 200 м3/</w:t>
      </w:r>
      <w:proofErr w:type="spellStart"/>
      <w:r w:rsidRPr="009154AE">
        <w:rPr>
          <w:sz w:val="28"/>
          <w:szCs w:val="28"/>
        </w:rPr>
        <w:t>сут</w:t>
      </w:r>
      <w:proofErr w:type="spellEnd"/>
      <w:r w:rsidRPr="009154AE">
        <w:rPr>
          <w:sz w:val="28"/>
          <w:szCs w:val="28"/>
        </w:rPr>
        <w:t xml:space="preserve">. п. </w:t>
      </w:r>
      <w:proofErr w:type="spellStart"/>
      <w:r w:rsidRPr="009154AE">
        <w:rPr>
          <w:sz w:val="28"/>
          <w:szCs w:val="28"/>
        </w:rPr>
        <w:t>Ваховск</w:t>
      </w:r>
      <w:proofErr w:type="spellEnd"/>
      <w:r w:rsidRPr="009154AE">
        <w:rPr>
          <w:sz w:val="28"/>
          <w:szCs w:val="28"/>
        </w:rPr>
        <w:t xml:space="preserve">», переходящий остаток </w:t>
      </w:r>
      <w:r w:rsidRPr="009154AE">
        <w:rPr>
          <w:b/>
          <w:sz w:val="28"/>
          <w:szCs w:val="28"/>
        </w:rPr>
        <w:t>1млн.775тыс</w:t>
      </w:r>
      <w:proofErr w:type="gramStart"/>
      <w:r w:rsidRPr="009154AE">
        <w:rPr>
          <w:b/>
          <w:sz w:val="28"/>
          <w:szCs w:val="28"/>
        </w:rPr>
        <w:t>.р</w:t>
      </w:r>
      <w:proofErr w:type="gramEnd"/>
      <w:r w:rsidRPr="009154AE">
        <w:rPr>
          <w:b/>
          <w:sz w:val="28"/>
          <w:szCs w:val="28"/>
        </w:rPr>
        <w:t>уб</w:t>
      </w:r>
      <w:r w:rsidRPr="009154AE">
        <w:rPr>
          <w:sz w:val="28"/>
          <w:szCs w:val="28"/>
        </w:rPr>
        <w:t xml:space="preserve">.(контракт от 29.04.2014,срок исполнения </w:t>
      </w:r>
      <w:r w:rsidRPr="009154AE">
        <w:rPr>
          <w:b/>
          <w:sz w:val="28"/>
          <w:szCs w:val="28"/>
        </w:rPr>
        <w:t>29.04.2015),</w:t>
      </w:r>
      <w:r w:rsidRPr="009154AE">
        <w:rPr>
          <w:rFonts w:ascii="Calibri" w:hAnsi="Calibri"/>
          <w:sz w:val="28"/>
          <w:szCs w:val="28"/>
        </w:rPr>
        <w:t xml:space="preserve">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Обществом с ограниченной ответственностью «</w:t>
      </w:r>
      <w:proofErr w:type="spellStart"/>
      <w:r w:rsidRPr="009154AE">
        <w:rPr>
          <w:sz w:val="28"/>
          <w:szCs w:val="28"/>
        </w:rPr>
        <w:t>РосЮграПроект</w:t>
      </w:r>
      <w:proofErr w:type="spellEnd"/>
      <w:r w:rsidRPr="009154AE">
        <w:rPr>
          <w:sz w:val="28"/>
          <w:szCs w:val="28"/>
        </w:rPr>
        <w:t xml:space="preserve">» заключен контракт на выполнение ПИР по объекту «Реконструкция сетей ТВС с </w:t>
      </w:r>
      <w:proofErr w:type="spellStart"/>
      <w:r w:rsidRPr="009154AE">
        <w:rPr>
          <w:sz w:val="28"/>
          <w:szCs w:val="28"/>
        </w:rPr>
        <w:t>закальцовкой</w:t>
      </w:r>
      <w:proofErr w:type="spellEnd"/>
      <w:r w:rsidRPr="009154AE">
        <w:rPr>
          <w:sz w:val="28"/>
          <w:szCs w:val="28"/>
        </w:rPr>
        <w:t xml:space="preserve"> трассы с. </w:t>
      </w:r>
      <w:proofErr w:type="spellStart"/>
      <w:r w:rsidRPr="009154AE">
        <w:rPr>
          <w:sz w:val="28"/>
          <w:szCs w:val="28"/>
        </w:rPr>
        <w:t>Покур</w:t>
      </w:r>
      <w:proofErr w:type="spellEnd"/>
      <w:r w:rsidRPr="009154AE">
        <w:rPr>
          <w:sz w:val="28"/>
          <w:szCs w:val="28"/>
        </w:rPr>
        <w:t>»</w:t>
      </w:r>
      <w:r w:rsidRPr="009154AE">
        <w:rPr>
          <w:b/>
          <w:sz w:val="28"/>
          <w:szCs w:val="28"/>
        </w:rPr>
        <w:t>, переходящий остаток 1млн.168тыс</w:t>
      </w:r>
      <w:proofErr w:type="gramStart"/>
      <w:r w:rsidRPr="009154AE">
        <w:rPr>
          <w:b/>
          <w:sz w:val="28"/>
          <w:szCs w:val="28"/>
        </w:rPr>
        <w:t>.р</w:t>
      </w:r>
      <w:proofErr w:type="gramEnd"/>
      <w:r w:rsidRPr="009154AE">
        <w:rPr>
          <w:b/>
          <w:sz w:val="28"/>
          <w:szCs w:val="28"/>
        </w:rPr>
        <w:t>уб</w:t>
      </w:r>
      <w:r w:rsidRPr="009154AE">
        <w:rPr>
          <w:sz w:val="28"/>
          <w:szCs w:val="28"/>
        </w:rPr>
        <w:t xml:space="preserve">.(контракт от 16.12.2013,срок исполнения </w:t>
      </w:r>
      <w:r w:rsidRPr="009154AE">
        <w:rPr>
          <w:b/>
          <w:sz w:val="28"/>
          <w:szCs w:val="28"/>
        </w:rPr>
        <w:t>16.11.2014);</w:t>
      </w:r>
      <w:r w:rsidRPr="009154AE">
        <w:rPr>
          <w:sz w:val="28"/>
          <w:szCs w:val="28"/>
        </w:rPr>
        <w:t xml:space="preserve">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Обществом с ограниченной ответственностью «</w:t>
      </w:r>
      <w:proofErr w:type="spellStart"/>
      <w:r w:rsidRPr="009154AE">
        <w:rPr>
          <w:sz w:val="28"/>
          <w:szCs w:val="28"/>
        </w:rPr>
        <w:t>Техносфера</w:t>
      </w:r>
      <w:proofErr w:type="spellEnd"/>
      <w:r w:rsidRPr="009154AE">
        <w:rPr>
          <w:sz w:val="28"/>
          <w:szCs w:val="28"/>
        </w:rPr>
        <w:t xml:space="preserve">» выполнялась «Разработка проектов нормативов допустимого сброса загрязняющих веществ в </w:t>
      </w:r>
      <w:r w:rsidRPr="009154AE">
        <w:rPr>
          <w:sz w:val="28"/>
          <w:szCs w:val="28"/>
        </w:rPr>
        <w:lastRenderedPageBreak/>
        <w:t xml:space="preserve">водоемы со сточными водами от канализационных очистных сооружений в населенных пунктах </w:t>
      </w:r>
      <w:proofErr w:type="spellStart"/>
      <w:r w:rsidRPr="009154AE">
        <w:rPr>
          <w:sz w:val="28"/>
          <w:szCs w:val="28"/>
        </w:rPr>
        <w:t>Нижневартовского</w:t>
      </w:r>
      <w:proofErr w:type="spellEnd"/>
      <w:r w:rsidRPr="009154AE">
        <w:rPr>
          <w:sz w:val="28"/>
          <w:szCs w:val="28"/>
        </w:rPr>
        <w:t xml:space="preserve"> района" (</w:t>
      </w:r>
      <w:proofErr w:type="spellStart"/>
      <w:r w:rsidRPr="009154AE">
        <w:rPr>
          <w:sz w:val="28"/>
          <w:szCs w:val="28"/>
        </w:rPr>
        <w:t>Ваховск</w:t>
      </w:r>
      <w:proofErr w:type="spellEnd"/>
      <w:r w:rsidRPr="009154AE">
        <w:rPr>
          <w:sz w:val="28"/>
          <w:szCs w:val="28"/>
        </w:rPr>
        <w:t xml:space="preserve">, </w:t>
      </w:r>
      <w:proofErr w:type="spellStart"/>
      <w:r w:rsidRPr="009154AE">
        <w:rPr>
          <w:sz w:val="28"/>
          <w:szCs w:val="28"/>
        </w:rPr>
        <w:t>Аган</w:t>
      </w:r>
      <w:proofErr w:type="spellEnd"/>
      <w:r w:rsidRPr="009154AE">
        <w:rPr>
          <w:sz w:val="28"/>
          <w:szCs w:val="28"/>
        </w:rPr>
        <w:t xml:space="preserve">, </w:t>
      </w:r>
      <w:proofErr w:type="spellStart"/>
      <w:r w:rsidRPr="009154AE">
        <w:rPr>
          <w:sz w:val="28"/>
          <w:szCs w:val="28"/>
        </w:rPr>
        <w:t>Покур</w:t>
      </w:r>
      <w:proofErr w:type="spellEnd"/>
      <w:r w:rsidRPr="009154AE">
        <w:rPr>
          <w:sz w:val="28"/>
          <w:szCs w:val="28"/>
        </w:rPr>
        <w:t xml:space="preserve">)», освоено 1 435,0 тыс. руб., переходящий остаток  </w:t>
      </w:r>
      <w:r w:rsidRPr="009154AE">
        <w:rPr>
          <w:b/>
          <w:sz w:val="28"/>
          <w:szCs w:val="28"/>
        </w:rPr>
        <w:t>615 тыс. руб</w:t>
      </w:r>
      <w:proofErr w:type="gramStart"/>
      <w:r w:rsidRPr="009154AE">
        <w:rPr>
          <w:sz w:val="28"/>
          <w:szCs w:val="28"/>
        </w:rPr>
        <w:t>.(</w:t>
      </w:r>
      <w:proofErr w:type="gramEnd"/>
      <w:r w:rsidRPr="009154AE">
        <w:rPr>
          <w:sz w:val="28"/>
          <w:szCs w:val="28"/>
        </w:rPr>
        <w:t>доп. соглашение к контракту 30.10.2013, срок исполнения 30.04.2015),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Обществом с ограниченной ответственностью «</w:t>
      </w:r>
      <w:proofErr w:type="spellStart"/>
      <w:r w:rsidRPr="009154AE">
        <w:rPr>
          <w:sz w:val="28"/>
          <w:szCs w:val="28"/>
        </w:rPr>
        <w:t>РосНефтеГазПроект</w:t>
      </w:r>
      <w:proofErr w:type="spellEnd"/>
      <w:r w:rsidRPr="009154AE">
        <w:rPr>
          <w:sz w:val="28"/>
          <w:szCs w:val="28"/>
        </w:rPr>
        <w:t>» по объекту «</w:t>
      </w:r>
      <w:proofErr w:type="spellStart"/>
      <w:r w:rsidRPr="009154AE">
        <w:rPr>
          <w:sz w:val="28"/>
          <w:szCs w:val="28"/>
        </w:rPr>
        <w:t>п</w:t>
      </w:r>
      <w:proofErr w:type="gramStart"/>
      <w:r w:rsidRPr="009154AE">
        <w:rPr>
          <w:sz w:val="28"/>
          <w:szCs w:val="28"/>
        </w:rPr>
        <w:t>.А</w:t>
      </w:r>
      <w:proofErr w:type="gramEnd"/>
      <w:r w:rsidRPr="009154AE">
        <w:rPr>
          <w:sz w:val="28"/>
          <w:szCs w:val="28"/>
        </w:rPr>
        <w:t>ган</w:t>
      </w:r>
      <w:proofErr w:type="spellEnd"/>
      <w:r w:rsidRPr="009154AE">
        <w:rPr>
          <w:sz w:val="28"/>
          <w:szCs w:val="28"/>
        </w:rPr>
        <w:t xml:space="preserve"> Сети </w:t>
      </w:r>
      <w:proofErr w:type="spellStart"/>
      <w:r w:rsidRPr="009154AE">
        <w:rPr>
          <w:sz w:val="28"/>
          <w:szCs w:val="28"/>
        </w:rPr>
        <w:t>тепловодоснабжения</w:t>
      </w:r>
      <w:proofErr w:type="spellEnd"/>
      <w:r w:rsidRPr="009154AE">
        <w:rPr>
          <w:sz w:val="28"/>
          <w:szCs w:val="28"/>
        </w:rPr>
        <w:t xml:space="preserve"> и канализации по ул.Советская» освоено 100,0 тыс. руб., переходящий остаток  </w:t>
      </w:r>
      <w:r w:rsidRPr="009154AE">
        <w:rPr>
          <w:b/>
          <w:sz w:val="28"/>
          <w:szCs w:val="28"/>
        </w:rPr>
        <w:t>400 тыс. руб</w:t>
      </w:r>
      <w:r w:rsidRPr="009154AE">
        <w:rPr>
          <w:sz w:val="28"/>
          <w:szCs w:val="28"/>
        </w:rPr>
        <w:t>. (контракт от 27.04.2015, срок исполнения 27.12.2015),</w:t>
      </w:r>
    </w:p>
    <w:p w:rsidR="005001B4" w:rsidRPr="009154AE" w:rsidRDefault="005001B4" w:rsidP="005001B4">
      <w:pPr>
        <w:ind w:firstLine="708"/>
        <w:jc w:val="both"/>
        <w:rPr>
          <w:i/>
          <w:sz w:val="28"/>
          <w:szCs w:val="28"/>
        </w:rPr>
      </w:pP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  <w:r w:rsidRPr="009154AE">
        <w:rPr>
          <w:i/>
          <w:sz w:val="28"/>
          <w:szCs w:val="28"/>
        </w:rPr>
        <w:t>По задаче «Капитальный ремонт (с заменой) систем теплоснабжения, водоснабжения и водоотведения для подготовки к осенне-зимнему периоду»</w:t>
      </w:r>
      <w:r w:rsidRPr="009154AE">
        <w:rPr>
          <w:sz w:val="28"/>
          <w:szCs w:val="28"/>
        </w:rPr>
        <w:t xml:space="preserve"> плановый объем финансирования на 2015 год – 61 866,6 тыс. руб., из них за счет средств бюджета автономного округа – 43 957,1 тыс. руб., бюджета района – 17 909,5 тыс. руб.</w:t>
      </w:r>
    </w:p>
    <w:p w:rsidR="005001B4" w:rsidRPr="009154AE" w:rsidRDefault="005001B4" w:rsidP="005001B4">
      <w:pPr>
        <w:pStyle w:val="a4"/>
        <w:ind w:firstLine="720"/>
        <w:rPr>
          <w:szCs w:val="28"/>
        </w:rPr>
      </w:pPr>
      <w:r w:rsidRPr="009154AE">
        <w:rPr>
          <w:szCs w:val="28"/>
        </w:rPr>
        <w:t>В населенных пунктах Нижневартовского района на 18 отопительных котельных все теплогенерирующее и силовое оборудование полностью подготовлено к работе. Готовность котельных составляет 100%.</w:t>
      </w:r>
    </w:p>
    <w:p w:rsidR="005001B4" w:rsidRPr="009154AE" w:rsidRDefault="005001B4" w:rsidP="005001B4">
      <w:pPr>
        <w:pStyle w:val="a4"/>
        <w:ind w:firstLine="720"/>
        <w:rPr>
          <w:szCs w:val="28"/>
        </w:rPr>
      </w:pPr>
      <w:r w:rsidRPr="009154AE">
        <w:rPr>
          <w:szCs w:val="28"/>
        </w:rPr>
        <w:t xml:space="preserve"> В целом по району подготовлено 133,25 км тепловых сетей (100%),  132,6 км водопроводов (100%), 62,3  км канализационных сетей (100%),  6,155 км газопроводов (100%), 172,1тыс. м</w:t>
      </w:r>
      <w:proofErr w:type="gramStart"/>
      <w:r w:rsidRPr="009154AE">
        <w:rPr>
          <w:szCs w:val="28"/>
          <w:vertAlign w:val="superscript"/>
        </w:rPr>
        <w:t>2</w:t>
      </w:r>
      <w:proofErr w:type="gramEnd"/>
      <w:r w:rsidRPr="009154AE">
        <w:rPr>
          <w:szCs w:val="28"/>
        </w:rPr>
        <w:t xml:space="preserve"> жилищного фонда (100%).</w:t>
      </w:r>
    </w:p>
    <w:p w:rsidR="005001B4" w:rsidRPr="009154AE" w:rsidRDefault="005001B4" w:rsidP="005001B4">
      <w:pPr>
        <w:pStyle w:val="a4"/>
        <w:ind w:firstLine="709"/>
        <w:rPr>
          <w:szCs w:val="28"/>
        </w:rPr>
      </w:pPr>
      <w:r w:rsidRPr="009154AE">
        <w:rPr>
          <w:szCs w:val="28"/>
        </w:rPr>
        <w:t xml:space="preserve">За 2015 год выполнены работы по замене участков тепловой сети в </w:t>
      </w:r>
      <w:proofErr w:type="spellStart"/>
      <w:r w:rsidRPr="009154AE">
        <w:rPr>
          <w:szCs w:val="28"/>
        </w:rPr>
        <w:t>пгт</w:t>
      </w:r>
      <w:proofErr w:type="spellEnd"/>
      <w:r w:rsidRPr="009154AE">
        <w:rPr>
          <w:szCs w:val="28"/>
        </w:rPr>
        <w:t xml:space="preserve">. </w:t>
      </w:r>
      <w:proofErr w:type="spellStart"/>
      <w:r w:rsidRPr="009154AE">
        <w:rPr>
          <w:szCs w:val="28"/>
        </w:rPr>
        <w:t>Излучинск</w:t>
      </w:r>
      <w:proofErr w:type="spellEnd"/>
      <w:r w:rsidRPr="009154AE">
        <w:rPr>
          <w:szCs w:val="28"/>
        </w:rPr>
        <w:t xml:space="preserve">, ремонту сетей теплоснабжения в с. </w:t>
      </w:r>
      <w:proofErr w:type="spellStart"/>
      <w:r w:rsidRPr="009154AE">
        <w:rPr>
          <w:szCs w:val="28"/>
        </w:rPr>
        <w:t>Ларьяк</w:t>
      </w:r>
      <w:proofErr w:type="spellEnd"/>
      <w:r w:rsidRPr="009154AE">
        <w:rPr>
          <w:szCs w:val="28"/>
        </w:rPr>
        <w:t xml:space="preserve">, с. </w:t>
      </w:r>
      <w:proofErr w:type="spellStart"/>
      <w:r w:rsidRPr="009154AE">
        <w:rPr>
          <w:szCs w:val="28"/>
        </w:rPr>
        <w:t>Большетархово</w:t>
      </w:r>
      <w:proofErr w:type="spellEnd"/>
      <w:r w:rsidRPr="009154AE">
        <w:rPr>
          <w:szCs w:val="28"/>
        </w:rPr>
        <w:t xml:space="preserve">, </w:t>
      </w:r>
      <w:proofErr w:type="spellStart"/>
      <w:r w:rsidRPr="009154AE">
        <w:rPr>
          <w:szCs w:val="28"/>
        </w:rPr>
        <w:t>пгт</w:t>
      </w:r>
      <w:proofErr w:type="spellEnd"/>
      <w:r w:rsidRPr="009154AE">
        <w:rPr>
          <w:szCs w:val="28"/>
        </w:rPr>
        <w:t xml:space="preserve">. </w:t>
      </w:r>
      <w:proofErr w:type="spellStart"/>
      <w:r w:rsidRPr="009154AE">
        <w:rPr>
          <w:szCs w:val="28"/>
        </w:rPr>
        <w:t>Новоаганск</w:t>
      </w:r>
      <w:proofErr w:type="spellEnd"/>
      <w:r w:rsidRPr="009154AE">
        <w:rPr>
          <w:szCs w:val="28"/>
        </w:rPr>
        <w:t xml:space="preserve">, замене </w:t>
      </w:r>
      <w:proofErr w:type="spellStart"/>
      <w:r w:rsidRPr="009154AE">
        <w:rPr>
          <w:szCs w:val="28"/>
        </w:rPr>
        <w:t>внутридворовых</w:t>
      </w:r>
      <w:proofErr w:type="spellEnd"/>
      <w:r w:rsidRPr="009154AE">
        <w:rPr>
          <w:szCs w:val="28"/>
        </w:rPr>
        <w:t xml:space="preserve"> сетей ТВС  в с. </w:t>
      </w:r>
      <w:proofErr w:type="spellStart"/>
      <w:r w:rsidRPr="009154AE">
        <w:rPr>
          <w:szCs w:val="28"/>
        </w:rPr>
        <w:t>Покур</w:t>
      </w:r>
      <w:proofErr w:type="spellEnd"/>
      <w:r w:rsidRPr="009154AE">
        <w:rPr>
          <w:szCs w:val="28"/>
        </w:rPr>
        <w:t xml:space="preserve">, п. </w:t>
      </w:r>
      <w:proofErr w:type="spellStart"/>
      <w:r w:rsidRPr="009154AE">
        <w:rPr>
          <w:szCs w:val="28"/>
        </w:rPr>
        <w:t>Аган</w:t>
      </w:r>
      <w:proofErr w:type="spellEnd"/>
      <w:r w:rsidRPr="009154AE">
        <w:rPr>
          <w:szCs w:val="28"/>
        </w:rPr>
        <w:t xml:space="preserve">, с. </w:t>
      </w:r>
      <w:proofErr w:type="spellStart"/>
      <w:r w:rsidRPr="009154AE">
        <w:rPr>
          <w:szCs w:val="28"/>
        </w:rPr>
        <w:t>Охтеурье</w:t>
      </w:r>
      <w:proofErr w:type="spellEnd"/>
      <w:r w:rsidRPr="009154AE">
        <w:rPr>
          <w:szCs w:val="28"/>
        </w:rPr>
        <w:t>.</w:t>
      </w:r>
    </w:p>
    <w:p w:rsidR="005001B4" w:rsidRPr="009154AE" w:rsidRDefault="005001B4" w:rsidP="005001B4">
      <w:pPr>
        <w:pStyle w:val="a4"/>
        <w:ind w:firstLine="708"/>
        <w:rPr>
          <w:szCs w:val="28"/>
        </w:rPr>
      </w:pPr>
      <w:r w:rsidRPr="009154AE">
        <w:rPr>
          <w:szCs w:val="28"/>
        </w:rPr>
        <w:t>Всего заменено ветхих сетей в количестве 5% от общей протяженности, сетей теплоснабжения 6,85 км, водоснабжения - 6,684 км.</w:t>
      </w:r>
    </w:p>
    <w:p w:rsidR="005001B4" w:rsidRPr="009154AE" w:rsidRDefault="005001B4" w:rsidP="005001B4">
      <w:pPr>
        <w:pStyle w:val="a4"/>
        <w:ind w:firstLine="720"/>
        <w:rPr>
          <w:szCs w:val="28"/>
        </w:rPr>
      </w:pPr>
      <w:r w:rsidRPr="009154AE">
        <w:rPr>
          <w:szCs w:val="28"/>
        </w:rPr>
        <w:t>В рамках мероприятий проведены работы по замене и модернизации коммунального оборудования:</w:t>
      </w:r>
    </w:p>
    <w:p w:rsidR="005001B4" w:rsidRPr="009154AE" w:rsidRDefault="005001B4" w:rsidP="005001B4">
      <w:pPr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замена дымовых труб в п. </w:t>
      </w:r>
      <w:proofErr w:type="spellStart"/>
      <w:r w:rsidRPr="009154AE">
        <w:rPr>
          <w:sz w:val="28"/>
          <w:szCs w:val="28"/>
        </w:rPr>
        <w:t>Ваховск</w:t>
      </w:r>
      <w:proofErr w:type="spellEnd"/>
      <w:r w:rsidRPr="009154AE">
        <w:rPr>
          <w:sz w:val="28"/>
          <w:szCs w:val="28"/>
        </w:rPr>
        <w:t xml:space="preserve">, с. </w:t>
      </w:r>
      <w:proofErr w:type="spellStart"/>
      <w:r w:rsidRPr="009154AE">
        <w:rPr>
          <w:sz w:val="28"/>
          <w:szCs w:val="28"/>
        </w:rPr>
        <w:t>Большетархово</w:t>
      </w:r>
      <w:proofErr w:type="spellEnd"/>
      <w:r w:rsidRPr="009154AE">
        <w:rPr>
          <w:sz w:val="28"/>
          <w:szCs w:val="28"/>
        </w:rPr>
        <w:t>;</w:t>
      </w:r>
    </w:p>
    <w:p w:rsidR="005001B4" w:rsidRPr="009154AE" w:rsidRDefault="005001B4" w:rsidP="005001B4">
      <w:pPr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замена двух котлов в котельных п. Зайцева Речка и с. </w:t>
      </w:r>
      <w:proofErr w:type="spellStart"/>
      <w:r w:rsidRPr="009154AE">
        <w:rPr>
          <w:sz w:val="28"/>
          <w:szCs w:val="28"/>
        </w:rPr>
        <w:t>Ларьяк</w:t>
      </w:r>
      <w:proofErr w:type="spellEnd"/>
      <w:r w:rsidRPr="009154AE">
        <w:rPr>
          <w:sz w:val="28"/>
          <w:szCs w:val="28"/>
        </w:rPr>
        <w:t>;</w:t>
      </w: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замена технологического оборудования на ЦТП-47 в </w:t>
      </w:r>
      <w:proofErr w:type="spellStart"/>
      <w:r w:rsidRPr="009154AE">
        <w:rPr>
          <w:sz w:val="28"/>
          <w:szCs w:val="28"/>
        </w:rPr>
        <w:t>пгт</w:t>
      </w:r>
      <w:proofErr w:type="spellEnd"/>
      <w:r w:rsidRPr="009154AE">
        <w:rPr>
          <w:sz w:val="28"/>
          <w:szCs w:val="28"/>
        </w:rPr>
        <w:t xml:space="preserve">. </w:t>
      </w:r>
      <w:proofErr w:type="spellStart"/>
      <w:r w:rsidRPr="009154AE">
        <w:rPr>
          <w:sz w:val="28"/>
          <w:szCs w:val="28"/>
        </w:rPr>
        <w:t>Излучинск</w:t>
      </w:r>
      <w:proofErr w:type="spellEnd"/>
      <w:r w:rsidRPr="009154AE">
        <w:rPr>
          <w:sz w:val="28"/>
          <w:szCs w:val="28"/>
        </w:rPr>
        <w:t>;</w:t>
      </w: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замена насосного оборудования в котельных </w:t>
      </w:r>
      <w:proofErr w:type="spellStart"/>
      <w:r w:rsidRPr="009154AE">
        <w:rPr>
          <w:sz w:val="28"/>
          <w:szCs w:val="28"/>
        </w:rPr>
        <w:t>Техснаб</w:t>
      </w:r>
      <w:proofErr w:type="spellEnd"/>
      <w:r w:rsidRPr="009154AE">
        <w:rPr>
          <w:sz w:val="28"/>
          <w:szCs w:val="28"/>
        </w:rPr>
        <w:t xml:space="preserve"> </w:t>
      </w:r>
      <w:proofErr w:type="spellStart"/>
      <w:r w:rsidRPr="009154AE">
        <w:rPr>
          <w:sz w:val="28"/>
          <w:szCs w:val="28"/>
        </w:rPr>
        <w:t>пгт</w:t>
      </w:r>
      <w:proofErr w:type="spellEnd"/>
      <w:r w:rsidRPr="009154AE">
        <w:rPr>
          <w:sz w:val="28"/>
          <w:szCs w:val="28"/>
        </w:rPr>
        <w:t xml:space="preserve">. </w:t>
      </w:r>
      <w:proofErr w:type="spellStart"/>
      <w:r w:rsidRPr="009154AE">
        <w:rPr>
          <w:sz w:val="28"/>
          <w:szCs w:val="28"/>
        </w:rPr>
        <w:t>Новоаганск</w:t>
      </w:r>
      <w:proofErr w:type="spellEnd"/>
      <w:r w:rsidRPr="009154AE">
        <w:rPr>
          <w:sz w:val="28"/>
          <w:szCs w:val="28"/>
        </w:rPr>
        <w:t xml:space="preserve"> и котельной с. </w:t>
      </w:r>
      <w:proofErr w:type="spellStart"/>
      <w:r w:rsidRPr="009154AE">
        <w:rPr>
          <w:sz w:val="28"/>
          <w:szCs w:val="28"/>
        </w:rPr>
        <w:t>Большетархово</w:t>
      </w:r>
      <w:proofErr w:type="spellEnd"/>
      <w:r w:rsidRPr="009154AE">
        <w:rPr>
          <w:sz w:val="28"/>
          <w:szCs w:val="28"/>
        </w:rPr>
        <w:t>;</w:t>
      </w: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утепление  емкости V=1000 м3, ВОС "Водолей-30", ул. </w:t>
      </w:r>
      <w:proofErr w:type="gramStart"/>
      <w:r w:rsidRPr="009154AE">
        <w:rPr>
          <w:sz w:val="28"/>
          <w:szCs w:val="28"/>
        </w:rPr>
        <w:t>Центральная</w:t>
      </w:r>
      <w:proofErr w:type="gramEnd"/>
      <w:r w:rsidRPr="009154AE">
        <w:rPr>
          <w:sz w:val="28"/>
          <w:szCs w:val="28"/>
        </w:rPr>
        <w:t xml:space="preserve"> 101А в </w:t>
      </w:r>
      <w:proofErr w:type="spellStart"/>
      <w:r w:rsidRPr="009154AE">
        <w:rPr>
          <w:sz w:val="28"/>
          <w:szCs w:val="28"/>
        </w:rPr>
        <w:t>пгт</w:t>
      </w:r>
      <w:proofErr w:type="spellEnd"/>
      <w:r w:rsidRPr="009154AE">
        <w:rPr>
          <w:sz w:val="28"/>
          <w:szCs w:val="28"/>
        </w:rPr>
        <w:t xml:space="preserve"> </w:t>
      </w:r>
      <w:proofErr w:type="spellStart"/>
      <w:r w:rsidRPr="009154AE">
        <w:rPr>
          <w:sz w:val="28"/>
          <w:szCs w:val="28"/>
        </w:rPr>
        <w:t>Новоаганск</w:t>
      </w:r>
      <w:proofErr w:type="spellEnd"/>
      <w:r w:rsidRPr="009154AE">
        <w:rPr>
          <w:sz w:val="28"/>
          <w:szCs w:val="28"/>
        </w:rPr>
        <w:t>.</w:t>
      </w:r>
    </w:p>
    <w:p w:rsidR="005001B4" w:rsidRPr="009154AE" w:rsidRDefault="005001B4" w:rsidP="005001B4">
      <w:pPr>
        <w:pStyle w:val="a4"/>
        <w:suppressAutoHyphens/>
        <w:ind w:firstLine="567"/>
        <w:rPr>
          <w:szCs w:val="28"/>
        </w:rPr>
      </w:pPr>
      <w:r w:rsidRPr="009154AE">
        <w:rPr>
          <w:szCs w:val="28"/>
        </w:rPr>
        <w:t>Освоено за 2015 года – 61 624,7 тыс. руб., из них за счет средств бюджета района –98,6% к плану года или 17 667,6 тыс. руб., за счет средств бюджета автономного округа –100% к плану года или 43 957,1 тыс. руб.</w:t>
      </w:r>
    </w:p>
    <w:p w:rsidR="005001B4" w:rsidRPr="009154AE" w:rsidRDefault="005001B4" w:rsidP="005001B4">
      <w:pPr>
        <w:ind w:firstLine="708"/>
        <w:jc w:val="both"/>
        <w:rPr>
          <w:i/>
          <w:sz w:val="28"/>
          <w:szCs w:val="28"/>
        </w:rPr>
      </w:pP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  <w:r w:rsidRPr="009154AE">
        <w:rPr>
          <w:i/>
          <w:sz w:val="28"/>
          <w:szCs w:val="28"/>
        </w:rPr>
        <w:t>По задаче</w:t>
      </w:r>
      <w:r w:rsidRPr="009154AE">
        <w:rPr>
          <w:sz w:val="28"/>
          <w:szCs w:val="28"/>
        </w:rPr>
        <w:t xml:space="preserve"> «</w:t>
      </w:r>
      <w:r w:rsidRPr="009154AE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9154AE">
        <w:rPr>
          <w:sz w:val="28"/>
          <w:szCs w:val="28"/>
        </w:rPr>
        <w:t xml:space="preserve"> плановый объем финансирования на 2015 год – 3561,7 тыс</w:t>
      </w:r>
      <w:proofErr w:type="gramStart"/>
      <w:r w:rsidRPr="009154AE">
        <w:rPr>
          <w:sz w:val="28"/>
          <w:szCs w:val="28"/>
        </w:rPr>
        <w:t>.р</w:t>
      </w:r>
      <w:proofErr w:type="gramEnd"/>
      <w:r w:rsidRPr="009154AE">
        <w:rPr>
          <w:sz w:val="28"/>
          <w:szCs w:val="28"/>
        </w:rPr>
        <w:t xml:space="preserve">уб., из них за счет средств бюджета автономного округа – 880,2 тыс. руб., бюджета района – 2 681,5 тыс. руб. </w:t>
      </w:r>
    </w:p>
    <w:p w:rsidR="005001B4" w:rsidRPr="009154AE" w:rsidRDefault="005001B4" w:rsidP="005001B4">
      <w:pPr>
        <w:widowControl w:val="0"/>
        <w:ind w:firstLine="708"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Производится реализация следующих мероприятий:</w:t>
      </w:r>
    </w:p>
    <w:p w:rsidR="005001B4" w:rsidRPr="009154AE" w:rsidRDefault="005001B4" w:rsidP="005001B4">
      <w:pPr>
        <w:widowControl w:val="0"/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вывоз твердых бытовых отходов (д. </w:t>
      </w:r>
      <w:proofErr w:type="spellStart"/>
      <w:r w:rsidRPr="009154AE">
        <w:rPr>
          <w:sz w:val="28"/>
          <w:szCs w:val="28"/>
        </w:rPr>
        <w:t>Вампугол</w:t>
      </w:r>
      <w:proofErr w:type="spellEnd"/>
      <w:r w:rsidRPr="009154AE">
        <w:rPr>
          <w:sz w:val="28"/>
          <w:szCs w:val="28"/>
        </w:rPr>
        <w:t xml:space="preserve">, с. </w:t>
      </w:r>
      <w:proofErr w:type="spellStart"/>
      <w:r w:rsidRPr="009154AE">
        <w:rPr>
          <w:sz w:val="28"/>
          <w:szCs w:val="28"/>
        </w:rPr>
        <w:t>Былино</w:t>
      </w:r>
      <w:proofErr w:type="spellEnd"/>
      <w:r w:rsidRPr="009154AE">
        <w:rPr>
          <w:sz w:val="28"/>
          <w:szCs w:val="28"/>
        </w:rPr>
        <w:t xml:space="preserve">, д. </w:t>
      </w:r>
      <w:proofErr w:type="spellStart"/>
      <w:r w:rsidRPr="009154AE">
        <w:rPr>
          <w:sz w:val="28"/>
          <w:szCs w:val="28"/>
        </w:rPr>
        <w:t>Пасол</w:t>
      </w:r>
      <w:proofErr w:type="spellEnd"/>
      <w:r w:rsidRPr="009154AE">
        <w:rPr>
          <w:sz w:val="28"/>
          <w:szCs w:val="28"/>
        </w:rPr>
        <w:t>, д. Соснина);</w:t>
      </w:r>
    </w:p>
    <w:p w:rsidR="005001B4" w:rsidRPr="009154AE" w:rsidRDefault="005001B4" w:rsidP="005001B4">
      <w:pPr>
        <w:widowControl w:val="0"/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уличное освещение (д. </w:t>
      </w:r>
      <w:proofErr w:type="spellStart"/>
      <w:r w:rsidRPr="009154AE">
        <w:rPr>
          <w:sz w:val="28"/>
          <w:szCs w:val="28"/>
        </w:rPr>
        <w:t>Вампугол</w:t>
      </w:r>
      <w:proofErr w:type="spellEnd"/>
      <w:r w:rsidRPr="009154AE">
        <w:rPr>
          <w:sz w:val="28"/>
          <w:szCs w:val="28"/>
        </w:rPr>
        <w:t xml:space="preserve">, с. </w:t>
      </w:r>
      <w:proofErr w:type="spellStart"/>
      <w:r w:rsidRPr="009154AE">
        <w:rPr>
          <w:sz w:val="28"/>
          <w:szCs w:val="28"/>
        </w:rPr>
        <w:t>Былино</w:t>
      </w:r>
      <w:proofErr w:type="spellEnd"/>
      <w:r w:rsidRPr="009154AE">
        <w:rPr>
          <w:sz w:val="28"/>
          <w:szCs w:val="28"/>
        </w:rPr>
        <w:t xml:space="preserve">, д. </w:t>
      </w:r>
      <w:proofErr w:type="spellStart"/>
      <w:r w:rsidRPr="009154AE">
        <w:rPr>
          <w:sz w:val="28"/>
          <w:szCs w:val="28"/>
        </w:rPr>
        <w:t>Пасол</w:t>
      </w:r>
      <w:proofErr w:type="spellEnd"/>
      <w:r w:rsidRPr="009154AE">
        <w:rPr>
          <w:sz w:val="28"/>
          <w:szCs w:val="28"/>
        </w:rPr>
        <w:t>, д. Соснина);</w:t>
      </w:r>
    </w:p>
    <w:p w:rsidR="005001B4" w:rsidRPr="009154AE" w:rsidRDefault="005001B4" w:rsidP="005001B4">
      <w:pPr>
        <w:widowControl w:val="0"/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техническое обслуживание уличного освещения (д. </w:t>
      </w:r>
      <w:proofErr w:type="spellStart"/>
      <w:r w:rsidRPr="009154AE">
        <w:rPr>
          <w:sz w:val="28"/>
          <w:szCs w:val="28"/>
        </w:rPr>
        <w:t>Вампугол</w:t>
      </w:r>
      <w:proofErr w:type="spellEnd"/>
      <w:r w:rsidRPr="009154AE">
        <w:rPr>
          <w:sz w:val="28"/>
          <w:szCs w:val="28"/>
        </w:rPr>
        <w:t xml:space="preserve">, с. </w:t>
      </w:r>
      <w:proofErr w:type="spellStart"/>
      <w:r w:rsidRPr="009154AE">
        <w:rPr>
          <w:sz w:val="28"/>
          <w:szCs w:val="28"/>
        </w:rPr>
        <w:t>Былино</w:t>
      </w:r>
      <w:proofErr w:type="spellEnd"/>
      <w:r w:rsidRPr="009154AE">
        <w:rPr>
          <w:sz w:val="28"/>
          <w:szCs w:val="28"/>
        </w:rPr>
        <w:t xml:space="preserve">, </w:t>
      </w:r>
      <w:r w:rsidRPr="009154AE">
        <w:rPr>
          <w:sz w:val="28"/>
          <w:szCs w:val="28"/>
        </w:rPr>
        <w:lastRenderedPageBreak/>
        <w:t xml:space="preserve">д. </w:t>
      </w:r>
      <w:proofErr w:type="spellStart"/>
      <w:r w:rsidRPr="009154AE">
        <w:rPr>
          <w:sz w:val="28"/>
          <w:szCs w:val="28"/>
        </w:rPr>
        <w:t>Пасол</w:t>
      </w:r>
      <w:proofErr w:type="spellEnd"/>
      <w:r w:rsidRPr="009154AE">
        <w:rPr>
          <w:sz w:val="28"/>
          <w:szCs w:val="28"/>
        </w:rPr>
        <w:t>, д. Соснина);</w:t>
      </w:r>
    </w:p>
    <w:p w:rsidR="005001B4" w:rsidRPr="009154AE" w:rsidRDefault="005001B4" w:rsidP="005001B4">
      <w:pPr>
        <w:widowControl w:val="0"/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техническое обслуживание дизель-генераторной станции в д. </w:t>
      </w:r>
      <w:proofErr w:type="spellStart"/>
      <w:r w:rsidRPr="009154AE">
        <w:rPr>
          <w:sz w:val="28"/>
          <w:szCs w:val="28"/>
        </w:rPr>
        <w:t>Вампугол</w:t>
      </w:r>
      <w:proofErr w:type="spellEnd"/>
      <w:r w:rsidRPr="009154AE">
        <w:rPr>
          <w:sz w:val="28"/>
          <w:szCs w:val="28"/>
        </w:rPr>
        <w:t>;</w:t>
      </w:r>
    </w:p>
    <w:p w:rsidR="005001B4" w:rsidRPr="009154AE" w:rsidRDefault="005001B4" w:rsidP="005001B4">
      <w:pPr>
        <w:widowControl w:val="0"/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содержание памятника в д. </w:t>
      </w:r>
      <w:proofErr w:type="spellStart"/>
      <w:r w:rsidRPr="009154AE">
        <w:rPr>
          <w:sz w:val="28"/>
          <w:szCs w:val="28"/>
        </w:rPr>
        <w:t>Вампугол</w:t>
      </w:r>
      <w:proofErr w:type="spellEnd"/>
      <w:r w:rsidRPr="009154AE">
        <w:rPr>
          <w:sz w:val="28"/>
          <w:szCs w:val="28"/>
        </w:rPr>
        <w:t>;</w:t>
      </w:r>
    </w:p>
    <w:p w:rsidR="005001B4" w:rsidRPr="009154AE" w:rsidRDefault="005001B4" w:rsidP="005001B4">
      <w:pPr>
        <w:widowControl w:val="0"/>
        <w:ind w:firstLine="709"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животных.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Освоено за 2015 года – 2 602,4 тыс. руб., из них за счет средств бюджета округа – 100 % к плану года или 880,2  тыс. руб., за счет средств бюджета района – 64,2% к плану года или 1 722,2 тыс. руб. Оплата производится по факту предоставления услуги.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Переходящие остатки на 2016 год на сумму 940 тыс</w:t>
      </w:r>
      <w:proofErr w:type="gramStart"/>
      <w:r w:rsidRPr="009154AE">
        <w:rPr>
          <w:sz w:val="28"/>
          <w:szCs w:val="28"/>
        </w:rPr>
        <w:t>.р</w:t>
      </w:r>
      <w:proofErr w:type="gramEnd"/>
      <w:r w:rsidRPr="009154AE">
        <w:rPr>
          <w:sz w:val="28"/>
          <w:szCs w:val="28"/>
        </w:rPr>
        <w:t>уб. (документы на проведение торгов направлены на согласование), в том числе: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«Монтаж системы пожаротушения и оповещения людей при пожаре» с. </w:t>
      </w:r>
      <w:proofErr w:type="spellStart"/>
      <w:r w:rsidRPr="009154AE">
        <w:rPr>
          <w:sz w:val="28"/>
          <w:szCs w:val="28"/>
        </w:rPr>
        <w:t>Корлики</w:t>
      </w:r>
      <w:proofErr w:type="spellEnd"/>
      <w:r w:rsidRPr="009154AE">
        <w:rPr>
          <w:sz w:val="28"/>
          <w:szCs w:val="28"/>
        </w:rPr>
        <w:t xml:space="preserve">»- 740 тыс. руб.,  </w:t>
      </w:r>
    </w:p>
    <w:p w:rsidR="005001B4" w:rsidRPr="009154AE" w:rsidRDefault="005001B4" w:rsidP="005001B4">
      <w:pPr>
        <w:spacing w:after="240"/>
        <w:ind w:firstLine="567"/>
        <w:contextualSpacing/>
        <w:jc w:val="both"/>
        <w:rPr>
          <w:sz w:val="28"/>
          <w:szCs w:val="28"/>
        </w:rPr>
      </w:pPr>
      <w:r w:rsidRPr="009154AE">
        <w:rPr>
          <w:sz w:val="28"/>
          <w:szCs w:val="28"/>
        </w:rPr>
        <w:t xml:space="preserve">«Водоочистной комплекс «Импульс» с. </w:t>
      </w:r>
      <w:proofErr w:type="spellStart"/>
      <w:r w:rsidRPr="009154AE">
        <w:rPr>
          <w:sz w:val="28"/>
          <w:szCs w:val="28"/>
        </w:rPr>
        <w:t>Покур</w:t>
      </w:r>
      <w:proofErr w:type="spellEnd"/>
      <w:r w:rsidRPr="009154AE">
        <w:rPr>
          <w:sz w:val="28"/>
          <w:szCs w:val="28"/>
        </w:rPr>
        <w:t xml:space="preserve"> замена насосов»-200тыс. руб. </w:t>
      </w:r>
    </w:p>
    <w:p w:rsidR="005001B4" w:rsidRPr="009154AE" w:rsidRDefault="005001B4" w:rsidP="005001B4">
      <w:pPr>
        <w:widowControl w:val="0"/>
        <w:ind w:firstLine="709"/>
        <w:jc w:val="both"/>
        <w:rPr>
          <w:sz w:val="28"/>
          <w:szCs w:val="28"/>
        </w:rPr>
      </w:pP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  <w:r w:rsidRPr="009154AE">
        <w:rPr>
          <w:i/>
          <w:sz w:val="28"/>
          <w:szCs w:val="28"/>
        </w:rPr>
        <w:t>По задаче «Обеспечение бесперебойной работы объектов жилищно-коммунального хозяйства и социальной сферы</w:t>
      </w:r>
      <w:r w:rsidRPr="009154AE">
        <w:rPr>
          <w:sz w:val="28"/>
          <w:szCs w:val="28"/>
        </w:rPr>
        <w:t xml:space="preserve">» плановый объем финансирования на 2015 год за счет средств бюджета района – 184 596,6 тыс. руб. </w:t>
      </w:r>
    </w:p>
    <w:p w:rsidR="005001B4" w:rsidRPr="009154AE" w:rsidRDefault="005001B4" w:rsidP="005001B4">
      <w:pPr>
        <w:ind w:firstLine="708"/>
        <w:jc w:val="both"/>
        <w:rPr>
          <w:sz w:val="28"/>
          <w:szCs w:val="28"/>
        </w:rPr>
      </w:pPr>
      <w:r w:rsidRPr="009154AE">
        <w:rPr>
          <w:sz w:val="28"/>
          <w:szCs w:val="28"/>
        </w:rPr>
        <w:t>Производится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</w:t>
      </w:r>
      <w:r w:rsidRPr="009154AE">
        <w:t xml:space="preserve"> </w:t>
      </w:r>
      <w:r w:rsidRPr="009154AE">
        <w:rPr>
          <w:sz w:val="28"/>
          <w:szCs w:val="28"/>
        </w:rPr>
        <w:t>субсидий на возмещение фактически полученных убытков, связанных с применением регулируемых тарифов на коммунальные услуги.</w:t>
      </w:r>
    </w:p>
    <w:p w:rsidR="005001B4" w:rsidRPr="009154AE" w:rsidRDefault="005001B4" w:rsidP="005001B4">
      <w:pPr>
        <w:pStyle w:val="a4"/>
        <w:suppressAutoHyphens/>
        <w:ind w:firstLine="567"/>
        <w:rPr>
          <w:szCs w:val="28"/>
        </w:rPr>
      </w:pPr>
      <w:r w:rsidRPr="009154AE">
        <w:rPr>
          <w:szCs w:val="28"/>
        </w:rPr>
        <w:t>Освоено за 2015 за счет средств бюджета района – 100% к плану года.</w:t>
      </w:r>
    </w:p>
    <w:p w:rsidR="001A36B6" w:rsidRPr="003027D0" w:rsidRDefault="001A36B6" w:rsidP="001A36B6">
      <w:pPr>
        <w:ind w:firstLine="708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1A36B6" w:rsidRPr="003001AE" w:rsidRDefault="001A36B6" w:rsidP="001A36B6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3001AE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3001AE">
        <w:rPr>
          <w:rFonts w:eastAsia="Calibri"/>
          <w:sz w:val="28"/>
          <w:szCs w:val="28"/>
          <w:lang w:eastAsia="en-US"/>
        </w:rPr>
        <w:t>201</w:t>
      </w:r>
      <w:r w:rsidR="008410A4">
        <w:rPr>
          <w:rFonts w:eastAsia="Calibri"/>
          <w:sz w:val="28"/>
          <w:szCs w:val="28"/>
          <w:lang w:eastAsia="en-US"/>
        </w:rPr>
        <w:t>5</w:t>
      </w:r>
      <w:r w:rsidR="003001AE">
        <w:rPr>
          <w:rFonts w:eastAsia="Calibri"/>
          <w:sz w:val="28"/>
          <w:szCs w:val="28"/>
          <w:lang w:eastAsia="en-US"/>
        </w:rPr>
        <w:t xml:space="preserve"> года</w:t>
      </w:r>
      <w:r w:rsidR="00091E3C">
        <w:rPr>
          <w:rFonts w:eastAsia="Calibri"/>
          <w:sz w:val="28"/>
          <w:szCs w:val="28"/>
          <w:lang w:eastAsia="en-US"/>
        </w:rPr>
        <w:t xml:space="preserve"> представлено в следующей диаграмме</w:t>
      </w:r>
      <w:r w:rsidRPr="003001AE">
        <w:rPr>
          <w:rFonts w:eastAsia="Calibri"/>
          <w:sz w:val="28"/>
          <w:szCs w:val="28"/>
          <w:lang w:eastAsia="en-US"/>
        </w:rPr>
        <w:t xml:space="preserve"> (тыс. руб.).</w:t>
      </w:r>
    </w:p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  <w:r w:rsidRPr="000D0A5C">
        <w:rPr>
          <w:noProof/>
          <w:color w:val="FF0000"/>
          <w:szCs w:val="28"/>
        </w:rPr>
        <w:drawing>
          <wp:inline distT="0" distB="0" distL="0" distR="0">
            <wp:extent cx="4907280" cy="2430780"/>
            <wp:effectExtent l="0" t="0" r="0" b="0"/>
            <wp:docPr id="44" name="Объект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A36B6" w:rsidRPr="001728B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1728BC">
        <w:rPr>
          <w:color w:val="000000" w:themeColor="text1"/>
          <w:szCs w:val="28"/>
        </w:rPr>
        <w:t xml:space="preserve">Освоение за </w:t>
      </w:r>
      <w:r w:rsidR="00737C92" w:rsidRPr="001728BC">
        <w:rPr>
          <w:color w:val="000000" w:themeColor="text1"/>
          <w:szCs w:val="28"/>
        </w:rPr>
        <w:t>201</w:t>
      </w:r>
      <w:r w:rsidR="008410A4">
        <w:rPr>
          <w:color w:val="000000" w:themeColor="text1"/>
          <w:szCs w:val="28"/>
        </w:rPr>
        <w:t>5</w:t>
      </w:r>
      <w:r w:rsidR="00737C92" w:rsidRPr="001728BC">
        <w:rPr>
          <w:color w:val="000000" w:themeColor="text1"/>
          <w:szCs w:val="28"/>
        </w:rPr>
        <w:t xml:space="preserve"> год</w:t>
      </w:r>
      <w:r w:rsidRPr="001728BC">
        <w:rPr>
          <w:color w:val="000000" w:themeColor="text1"/>
          <w:szCs w:val="28"/>
        </w:rPr>
        <w:t xml:space="preserve"> составляет </w:t>
      </w:r>
      <w:r w:rsidR="00737C92" w:rsidRPr="001728BC">
        <w:rPr>
          <w:color w:val="000000" w:themeColor="text1"/>
          <w:szCs w:val="28"/>
        </w:rPr>
        <w:t>8</w:t>
      </w:r>
      <w:r w:rsidR="008410A4">
        <w:rPr>
          <w:color w:val="000000" w:themeColor="text1"/>
          <w:szCs w:val="28"/>
        </w:rPr>
        <w:t>6</w:t>
      </w:r>
      <w:r w:rsidR="00737C92" w:rsidRPr="001728BC">
        <w:rPr>
          <w:color w:val="000000" w:themeColor="text1"/>
          <w:szCs w:val="28"/>
        </w:rPr>
        <w:t>,0</w:t>
      </w:r>
      <w:r w:rsidRPr="001728BC">
        <w:rPr>
          <w:color w:val="000000" w:themeColor="text1"/>
          <w:szCs w:val="28"/>
        </w:rPr>
        <w:t xml:space="preserve">%. </w:t>
      </w:r>
    </w:p>
    <w:p w:rsidR="009236A3" w:rsidRPr="002C6CC8" w:rsidRDefault="009236A3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365F91" w:themeColor="accent1" w:themeShade="BF"/>
          <w:szCs w:val="28"/>
        </w:rPr>
      </w:pPr>
    </w:p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p w:rsidR="000E4AA0" w:rsidRDefault="000E4AA0" w:rsidP="000E4AA0">
      <w:pPr>
        <w:ind w:firstLine="540"/>
        <w:jc w:val="center"/>
        <w:rPr>
          <w:b/>
          <w:sz w:val="28"/>
          <w:szCs w:val="28"/>
        </w:rPr>
      </w:pPr>
      <w:r w:rsidRPr="000E4AA0">
        <w:rPr>
          <w:b/>
          <w:sz w:val="28"/>
          <w:szCs w:val="28"/>
        </w:rPr>
        <w:t xml:space="preserve">Подпрограмма «Обеспечение равных прав потребителей на получение энергетических ресурсов» в рамках муниципальной программы «Развитие жилищно-коммунального комплекса и повышение энергетической эффективности </w:t>
      </w:r>
      <w:proofErr w:type="gramStart"/>
      <w:r w:rsidRPr="000E4AA0">
        <w:rPr>
          <w:b/>
          <w:sz w:val="28"/>
          <w:szCs w:val="28"/>
        </w:rPr>
        <w:t>в</w:t>
      </w:r>
      <w:proofErr w:type="gramEnd"/>
      <w:r w:rsidRPr="000E4AA0">
        <w:rPr>
          <w:b/>
          <w:sz w:val="28"/>
          <w:szCs w:val="28"/>
        </w:rPr>
        <w:t xml:space="preserve"> </w:t>
      </w:r>
      <w:proofErr w:type="gramStart"/>
      <w:r w:rsidRPr="000E4AA0">
        <w:rPr>
          <w:b/>
          <w:sz w:val="28"/>
          <w:szCs w:val="28"/>
        </w:rPr>
        <w:t>Нижневартовском</w:t>
      </w:r>
      <w:proofErr w:type="gramEnd"/>
      <w:r w:rsidRPr="000E4AA0">
        <w:rPr>
          <w:b/>
          <w:sz w:val="28"/>
          <w:szCs w:val="28"/>
        </w:rPr>
        <w:t xml:space="preserve"> районе на 2014–2020 годы»</w:t>
      </w:r>
    </w:p>
    <w:p w:rsidR="00BA6453" w:rsidRDefault="00BA6453" w:rsidP="000E4AA0">
      <w:pPr>
        <w:ind w:firstLine="540"/>
        <w:jc w:val="center"/>
        <w:rPr>
          <w:b/>
          <w:sz w:val="28"/>
          <w:szCs w:val="28"/>
        </w:rPr>
      </w:pPr>
    </w:p>
    <w:p w:rsidR="001A36B6" w:rsidRPr="00520678" w:rsidRDefault="001A36B6" w:rsidP="001A36B6">
      <w:pPr>
        <w:ind w:firstLine="540"/>
        <w:jc w:val="both"/>
        <w:rPr>
          <w:sz w:val="28"/>
          <w:szCs w:val="28"/>
        </w:rPr>
      </w:pPr>
      <w:r w:rsidRPr="0052067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1728BC">
        <w:rPr>
          <w:sz w:val="28"/>
          <w:szCs w:val="28"/>
        </w:rPr>
        <w:t>31.12.201</w:t>
      </w:r>
      <w:r w:rsidR="000E4AA0">
        <w:rPr>
          <w:sz w:val="28"/>
          <w:szCs w:val="28"/>
        </w:rPr>
        <w:t>5</w:t>
      </w:r>
      <w:r w:rsidRPr="00520678">
        <w:rPr>
          <w:sz w:val="28"/>
          <w:szCs w:val="28"/>
        </w:rPr>
        <w:t xml:space="preserve"> года составила </w:t>
      </w:r>
      <w:r w:rsidR="000E4AA0">
        <w:rPr>
          <w:sz w:val="28"/>
          <w:szCs w:val="28"/>
        </w:rPr>
        <w:t>45 831,2</w:t>
      </w:r>
      <w:r w:rsidRPr="00520678">
        <w:rPr>
          <w:sz w:val="28"/>
          <w:szCs w:val="28"/>
        </w:rPr>
        <w:t xml:space="preserve"> тыс. рубля. </w:t>
      </w:r>
    </w:p>
    <w:p w:rsidR="001A36B6" w:rsidRPr="00520678" w:rsidRDefault="001A36B6" w:rsidP="001A36B6">
      <w:pPr>
        <w:ind w:firstLine="540"/>
        <w:jc w:val="both"/>
        <w:rPr>
          <w:sz w:val="28"/>
          <w:szCs w:val="28"/>
        </w:rPr>
      </w:pPr>
      <w:r w:rsidRPr="00520678">
        <w:rPr>
          <w:sz w:val="28"/>
          <w:szCs w:val="28"/>
        </w:rPr>
        <w:t>Кассовое исполнение расходов подпрограммы за 201</w:t>
      </w:r>
      <w:r w:rsidR="000E4AA0">
        <w:rPr>
          <w:sz w:val="28"/>
          <w:szCs w:val="28"/>
        </w:rPr>
        <w:t>5</w:t>
      </w:r>
      <w:r w:rsidRPr="00520678">
        <w:rPr>
          <w:sz w:val="28"/>
          <w:szCs w:val="28"/>
        </w:rPr>
        <w:t xml:space="preserve"> года составило </w:t>
      </w:r>
      <w:r w:rsidR="000E4AA0">
        <w:rPr>
          <w:sz w:val="28"/>
          <w:szCs w:val="28"/>
        </w:rPr>
        <w:t>43 910,0</w:t>
      </w:r>
      <w:r w:rsidR="002F4E35" w:rsidRPr="00520678">
        <w:rPr>
          <w:sz w:val="28"/>
          <w:szCs w:val="28"/>
        </w:rPr>
        <w:t xml:space="preserve"> тыс. рублей или </w:t>
      </w:r>
      <w:r w:rsidR="000E4AA0">
        <w:rPr>
          <w:sz w:val="28"/>
          <w:szCs w:val="28"/>
        </w:rPr>
        <w:t>95,8</w:t>
      </w:r>
      <w:r w:rsidRPr="00520678">
        <w:rPr>
          <w:sz w:val="28"/>
          <w:szCs w:val="28"/>
        </w:rPr>
        <w:t xml:space="preserve"> % к плану года.</w:t>
      </w:r>
    </w:p>
    <w:p w:rsidR="001A36B6" w:rsidRPr="00520678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520678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520678">
        <w:rPr>
          <w:b/>
          <w:szCs w:val="28"/>
        </w:rPr>
        <w:t>Исполнение по видам расходов за 2014 год.</w:t>
      </w:r>
    </w:p>
    <w:p w:rsidR="001A36B6" w:rsidRPr="001728B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1728BC">
        <w:rPr>
          <w:color w:val="000000" w:themeColor="text1"/>
          <w:szCs w:val="28"/>
        </w:rPr>
        <w:t>тыс.руб.</w:t>
      </w:r>
    </w:p>
    <w:tbl>
      <w:tblPr>
        <w:tblW w:w="95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7"/>
        <w:gridCol w:w="3260"/>
        <w:gridCol w:w="1417"/>
        <w:gridCol w:w="1418"/>
        <w:gridCol w:w="881"/>
      </w:tblGrid>
      <w:tr w:rsidR="002A22CA" w:rsidRPr="002A22CA" w:rsidTr="00D84671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2A22CA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2A22CA">
              <w:rPr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2A22CA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2A22CA">
              <w:rPr>
                <w:b/>
                <w:bCs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2A22CA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2A22CA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A36B6" w:rsidRPr="002A22CA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2A22CA">
              <w:rPr>
                <w:b/>
                <w:bCs/>
                <w:sz w:val="28"/>
                <w:szCs w:val="28"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1A36B6" w:rsidRPr="002A22CA" w:rsidRDefault="001A36B6" w:rsidP="003474AD">
            <w:pPr>
              <w:jc w:val="center"/>
              <w:rPr>
                <w:b/>
                <w:bCs/>
                <w:sz w:val="28"/>
                <w:szCs w:val="28"/>
              </w:rPr>
            </w:pPr>
            <w:r w:rsidRPr="002A22CA">
              <w:rPr>
                <w:b/>
                <w:bCs/>
                <w:sz w:val="28"/>
                <w:szCs w:val="28"/>
              </w:rPr>
              <w:t>%</w:t>
            </w:r>
          </w:p>
        </w:tc>
      </w:tr>
      <w:tr w:rsidR="002A22CA" w:rsidRPr="002A22CA" w:rsidTr="00D84671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6F3012" w:rsidRDefault="001A36B6" w:rsidP="003474A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3012">
              <w:rPr>
                <w:color w:val="000000" w:themeColor="text1"/>
                <w:sz w:val="28"/>
                <w:szCs w:val="28"/>
              </w:rPr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A36B6" w:rsidRPr="006F3012" w:rsidRDefault="001A36B6" w:rsidP="003474A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3012">
              <w:rPr>
                <w:color w:val="000000" w:themeColor="text1"/>
                <w:sz w:val="28"/>
                <w:szCs w:val="28"/>
              </w:rPr>
              <w:t>810;Субсидии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A36B6" w:rsidRPr="006F3012" w:rsidRDefault="000E4AA0" w:rsidP="003474AD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45 831,2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A36B6" w:rsidRPr="006F3012" w:rsidRDefault="000E4AA0" w:rsidP="003474AD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43 910,0</w:t>
            </w:r>
            <w:r w:rsidR="001A36B6" w:rsidRPr="006F3012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1A36B6" w:rsidRPr="006F3012" w:rsidRDefault="000E4AA0" w:rsidP="003474AD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95,8</w:t>
            </w:r>
          </w:p>
        </w:tc>
      </w:tr>
    </w:tbl>
    <w:p w:rsidR="001A36B6" w:rsidRPr="009154A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9154A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9154AE">
        <w:rPr>
          <w:szCs w:val="28"/>
        </w:rPr>
        <w:t>За 201</w:t>
      </w:r>
      <w:r w:rsidR="000E4AA0" w:rsidRPr="009154AE">
        <w:rPr>
          <w:szCs w:val="28"/>
        </w:rPr>
        <w:t>5</w:t>
      </w:r>
      <w:r w:rsidRPr="009154AE">
        <w:rPr>
          <w:szCs w:val="28"/>
        </w:rPr>
        <w:t xml:space="preserve"> года были проведены следующие мероприятия:</w:t>
      </w:r>
    </w:p>
    <w:p w:rsidR="005001B4" w:rsidRPr="00BE5C31" w:rsidRDefault="005001B4" w:rsidP="005001B4">
      <w:pPr>
        <w:ind w:firstLine="708"/>
        <w:jc w:val="both"/>
        <w:rPr>
          <w:sz w:val="28"/>
          <w:szCs w:val="28"/>
        </w:rPr>
      </w:pPr>
      <w:r w:rsidRPr="00BE5C31">
        <w:rPr>
          <w:sz w:val="28"/>
          <w:szCs w:val="28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BE5C31">
        <w:rPr>
          <w:sz w:val="28"/>
          <w:szCs w:val="28"/>
        </w:rPr>
        <w:t>Корлики</w:t>
      </w:r>
      <w:proofErr w:type="spellEnd"/>
      <w:r w:rsidRPr="00BE5C31">
        <w:rPr>
          <w:sz w:val="28"/>
          <w:szCs w:val="28"/>
        </w:rPr>
        <w:t xml:space="preserve">, д. Сосновый Бор, д. </w:t>
      </w:r>
      <w:proofErr w:type="spellStart"/>
      <w:r w:rsidRPr="00BE5C31">
        <w:rPr>
          <w:sz w:val="28"/>
          <w:szCs w:val="28"/>
        </w:rPr>
        <w:t>Пугъюг</w:t>
      </w:r>
      <w:proofErr w:type="spellEnd"/>
      <w:r w:rsidRPr="00BE5C31">
        <w:rPr>
          <w:sz w:val="28"/>
          <w:szCs w:val="28"/>
        </w:rPr>
        <w:t xml:space="preserve">, д. </w:t>
      </w:r>
      <w:proofErr w:type="spellStart"/>
      <w:r w:rsidRPr="00BE5C31">
        <w:rPr>
          <w:sz w:val="28"/>
          <w:szCs w:val="28"/>
        </w:rPr>
        <w:t>Усть-Колекъеган</w:t>
      </w:r>
      <w:proofErr w:type="spellEnd"/>
      <w:r w:rsidRPr="00BE5C31">
        <w:rPr>
          <w:sz w:val="28"/>
          <w:szCs w:val="28"/>
        </w:rPr>
        <w:t>). Расчет осуществляется по факту потребления электроэнергии.</w:t>
      </w:r>
    </w:p>
    <w:p w:rsidR="0095252C" w:rsidRPr="000E4AA0" w:rsidRDefault="0095252C" w:rsidP="0095252C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0E4AA0">
        <w:rPr>
          <w:rFonts w:eastAsia="Calibri"/>
          <w:sz w:val="28"/>
          <w:szCs w:val="28"/>
          <w:lang w:eastAsia="en-US"/>
        </w:rPr>
        <w:t>Исполнение по расходам за 201</w:t>
      </w:r>
      <w:r w:rsidR="000E4AA0">
        <w:rPr>
          <w:rFonts w:eastAsia="Calibri"/>
          <w:sz w:val="28"/>
          <w:szCs w:val="28"/>
          <w:lang w:eastAsia="en-US"/>
        </w:rPr>
        <w:t>5</w:t>
      </w:r>
      <w:r w:rsidRPr="000E4AA0">
        <w:rPr>
          <w:rFonts w:eastAsia="Calibri"/>
          <w:sz w:val="28"/>
          <w:szCs w:val="28"/>
          <w:lang w:eastAsia="en-US"/>
        </w:rPr>
        <w:t xml:space="preserve"> года представлено в следующей диаграмме (тыс. руб.).</w:t>
      </w:r>
    </w:p>
    <w:p w:rsidR="001A36B6" w:rsidRPr="000D0A5C" w:rsidRDefault="001A36B6" w:rsidP="001A36B6">
      <w:pPr>
        <w:spacing w:after="200" w:line="276" w:lineRule="auto"/>
        <w:ind w:firstLine="709"/>
        <w:rPr>
          <w:color w:val="FF0000"/>
          <w:szCs w:val="28"/>
        </w:rPr>
      </w:pPr>
    </w:p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0D0A5C">
        <w:rPr>
          <w:noProof/>
          <w:color w:val="FF0000"/>
          <w:szCs w:val="28"/>
        </w:rPr>
        <w:drawing>
          <wp:inline distT="0" distB="0" distL="0" distR="0">
            <wp:extent cx="4907280" cy="2430780"/>
            <wp:effectExtent l="0" t="0" r="0" b="0"/>
            <wp:docPr id="47" name="Объект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A36B6" w:rsidRPr="006F3012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6F3012">
        <w:rPr>
          <w:color w:val="000000" w:themeColor="text1"/>
          <w:szCs w:val="28"/>
        </w:rPr>
        <w:lastRenderedPageBreak/>
        <w:t xml:space="preserve">Освоение за </w:t>
      </w:r>
      <w:r w:rsidR="00DD722F" w:rsidRPr="006F3012">
        <w:rPr>
          <w:color w:val="000000" w:themeColor="text1"/>
          <w:szCs w:val="28"/>
        </w:rPr>
        <w:t>201</w:t>
      </w:r>
      <w:r w:rsidR="007873F8">
        <w:rPr>
          <w:color w:val="000000" w:themeColor="text1"/>
          <w:szCs w:val="28"/>
        </w:rPr>
        <w:t xml:space="preserve">5 </w:t>
      </w:r>
      <w:r w:rsidR="00DD722F" w:rsidRPr="006F3012">
        <w:rPr>
          <w:color w:val="000000" w:themeColor="text1"/>
          <w:szCs w:val="28"/>
        </w:rPr>
        <w:t>г</w:t>
      </w:r>
      <w:r w:rsidR="007873F8">
        <w:rPr>
          <w:color w:val="000000" w:themeColor="text1"/>
          <w:szCs w:val="28"/>
        </w:rPr>
        <w:t>од</w:t>
      </w:r>
      <w:r w:rsidRPr="006F3012">
        <w:rPr>
          <w:color w:val="000000" w:themeColor="text1"/>
          <w:szCs w:val="28"/>
        </w:rPr>
        <w:t xml:space="preserve"> </w:t>
      </w:r>
      <w:r w:rsidR="007873F8">
        <w:rPr>
          <w:color w:val="000000" w:themeColor="text1"/>
          <w:szCs w:val="28"/>
        </w:rPr>
        <w:t>95,8</w:t>
      </w:r>
      <w:r w:rsidRPr="006F3012">
        <w:rPr>
          <w:color w:val="000000" w:themeColor="text1"/>
          <w:szCs w:val="28"/>
        </w:rPr>
        <w:t>% обусловлено тем, что расчет осуществляется по факту потребления электроэнергии.</w:t>
      </w:r>
    </w:p>
    <w:p w:rsidR="001A36B6" w:rsidRPr="0044634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Default="00981B5C" w:rsidP="00981B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81B5C">
        <w:rPr>
          <w:b/>
          <w:szCs w:val="28"/>
        </w:rPr>
        <w:t xml:space="preserve">Подпрограмма «Повышение </w:t>
      </w:r>
      <w:proofErr w:type="spellStart"/>
      <w:r w:rsidRPr="00981B5C">
        <w:rPr>
          <w:b/>
          <w:szCs w:val="28"/>
        </w:rPr>
        <w:t>энергоэффективности</w:t>
      </w:r>
      <w:proofErr w:type="spellEnd"/>
      <w:r w:rsidRPr="00981B5C">
        <w:rPr>
          <w:b/>
          <w:szCs w:val="28"/>
        </w:rPr>
        <w:t xml:space="preserve"> в отраслях экономики» в рамках муниципальной программы «Развитие жилищно-коммунального комплекса и повышение энергетической эффективности </w:t>
      </w:r>
      <w:proofErr w:type="gramStart"/>
      <w:r w:rsidRPr="00981B5C">
        <w:rPr>
          <w:b/>
          <w:szCs w:val="28"/>
        </w:rPr>
        <w:t>в</w:t>
      </w:r>
      <w:proofErr w:type="gramEnd"/>
      <w:r w:rsidRPr="00981B5C">
        <w:rPr>
          <w:b/>
          <w:szCs w:val="28"/>
        </w:rPr>
        <w:t xml:space="preserve"> </w:t>
      </w:r>
      <w:proofErr w:type="gramStart"/>
      <w:r w:rsidRPr="00981B5C">
        <w:rPr>
          <w:b/>
          <w:szCs w:val="28"/>
        </w:rPr>
        <w:t>Нижневартовском</w:t>
      </w:r>
      <w:proofErr w:type="gramEnd"/>
      <w:r w:rsidRPr="00981B5C">
        <w:rPr>
          <w:b/>
          <w:szCs w:val="28"/>
        </w:rPr>
        <w:t xml:space="preserve"> районе на 2014–2020 годы»</w:t>
      </w:r>
    </w:p>
    <w:p w:rsidR="00BA6453" w:rsidRDefault="00BA6453" w:rsidP="00981B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CC68B9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CC68B9">
        <w:rPr>
          <w:color w:val="000000" w:themeColor="text1"/>
          <w:sz w:val="28"/>
          <w:szCs w:val="28"/>
        </w:rPr>
        <w:t xml:space="preserve">Уточненная бюджетная роспись расходов по подпрограмме на </w:t>
      </w:r>
      <w:r w:rsidR="00CC68B9" w:rsidRPr="00CC68B9">
        <w:rPr>
          <w:color w:val="000000" w:themeColor="text1"/>
          <w:sz w:val="28"/>
          <w:szCs w:val="28"/>
        </w:rPr>
        <w:t>31.12.201</w:t>
      </w:r>
      <w:r w:rsidR="00981B5C">
        <w:rPr>
          <w:color w:val="000000" w:themeColor="text1"/>
          <w:sz w:val="28"/>
          <w:szCs w:val="28"/>
        </w:rPr>
        <w:t>5</w:t>
      </w:r>
      <w:r w:rsidRPr="00CC68B9">
        <w:rPr>
          <w:color w:val="000000" w:themeColor="text1"/>
          <w:sz w:val="28"/>
          <w:szCs w:val="28"/>
        </w:rPr>
        <w:t xml:space="preserve"> года составила </w:t>
      </w:r>
      <w:r w:rsidR="00981B5C">
        <w:rPr>
          <w:color w:val="000000" w:themeColor="text1"/>
          <w:sz w:val="28"/>
          <w:szCs w:val="28"/>
        </w:rPr>
        <w:t>2 247,0</w:t>
      </w:r>
      <w:r w:rsidRPr="00CC68B9">
        <w:rPr>
          <w:color w:val="000000" w:themeColor="text1"/>
          <w:sz w:val="28"/>
          <w:szCs w:val="28"/>
        </w:rPr>
        <w:t xml:space="preserve"> тыс. рублей. </w:t>
      </w:r>
    </w:p>
    <w:p w:rsidR="001A36B6" w:rsidRPr="00CC68B9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CC68B9">
        <w:rPr>
          <w:color w:val="000000" w:themeColor="text1"/>
          <w:sz w:val="28"/>
          <w:szCs w:val="28"/>
        </w:rPr>
        <w:t>Кассовое исполнение расходов подпрограммы за 201</w:t>
      </w:r>
      <w:r w:rsidR="00981B5C">
        <w:rPr>
          <w:color w:val="000000" w:themeColor="text1"/>
          <w:sz w:val="28"/>
          <w:szCs w:val="28"/>
        </w:rPr>
        <w:t>5</w:t>
      </w:r>
      <w:r w:rsidRPr="00CC68B9">
        <w:rPr>
          <w:color w:val="000000" w:themeColor="text1"/>
          <w:sz w:val="28"/>
          <w:szCs w:val="28"/>
        </w:rPr>
        <w:t xml:space="preserve"> год составило </w:t>
      </w:r>
      <w:r w:rsidR="00981B5C">
        <w:rPr>
          <w:color w:val="000000" w:themeColor="text1"/>
          <w:sz w:val="28"/>
          <w:szCs w:val="28"/>
        </w:rPr>
        <w:t>2 247,0</w:t>
      </w:r>
      <w:r w:rsidRPr="00CC68B9">
        <w:rPr>
          <w:color w:val="000000" w:themeColor="text1"/>
          <w:sz w:val="28"/>
          <w:szCs w:val="28"/>
        </w:rPr>
        <w:t xml:space="preserve"> тыс. рублей или </w:t>
      </w:r>
      <w:r w:rsidR="00981B5C">
        <w:rPr>
          <w:color w:val="000000" w:themeColor="text1"/>
          <w:sz w:val="28"/>
          <w:szCs w:val="28"/>
        </w:rPr>
        <w:t>100,0</w:t>
      </w:r>
      <w:r w:rsidRPr="00CC68B9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1A36B6" w:rsidRPr="00CC68B9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1A36B6" w:rsidRPr="00A416D5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A416D5">
        <w:rPr>
          <w:b/>
          <w:szCs w:val="28"/>
        </w:rPr>
        <w:t>Исполнение по видам расходов за 201</w:t>
      </w:r>
      <w:r w:rsidR="008C0A60">
        <w:rPr>
          <w:b/>
          <w:szCs w:val="28"/>
        </w:rPr>
        <w:t>5</w:t>
      </w:r>
      <w:r w:rsidRPr="00A416D5">
        <w:rPr>
          <w:b/>
          <w:szCs w:val="28"/>
        </w:rPr>
        <w:t xml:space="preserve"> год.</w:t>
      </w:r>
    </w:p>
    <w:p w:rsidR="001A36B6" w:rsidRPr="00EB3066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EB3066">
        <w:rPr>
          <w:szCs w:val="28"/>
        </w:rPr>
        <w:t>тыс.руб.</w:t>
      </w:r>
    </w:p>
    <w:tbl>
      <w:tblPr>
        <w:tblW w:w="105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3686"/>
        <w:gridCol w:w="1276"/>
        <w:gridCol w:w="1275"/>
        <w:gridCol w:w="748"/>
      </w:tblGrid>
      <w:tr w:rsidR="00EB3066" w:rsidRPr="00234E18" w:rsidTr="00981B5C">
        <w:trPr>
          <w:trHeight w:val="392"/>
        </w:trPr>
        <w:tc>
          <w:tcPr>
            <w:tcW w:w="3544" w:type="dxa"/>
            <w:shd w:val="clear" w:color="auto" w:fill="auto"/>
            <w:vAlign w:val="center"/>
            <w:hideMark/>
          </w:tcPr>
          <w:p w:rsidR="001A36B6" w:rsidRPr="00CC68B9" w:rsidRDefault="001A36B6" w:rsidP="00347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C68B9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1A36B6" w:rsidRPr="00CC68B9" w:rsidRDefault="001A36B6" w:rsidP="00347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C68B9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A36B6" w:rsidRPr="00CC68B9" w:rsidRDefault="001A36B6" w:rsidP="00347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C68B9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A36B6" w:rsidRPr="00CC68B9" w:rsidRDefault="001A36B6" w:rsidP="00347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C68B9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1A36B6" w:rsidRPr="00CC68B9" w:rsidRDefault="001A36B6" w:rsidP="00347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C68B9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1E630F" w:rsidRPr="00234E18" w:rsidTr="001E630F">
        <w:trPr>
          <w:trHeight w:val="2036"/>
        </w:trPr>
        <w:tc>
          <w:tcPr>
            <w:tcW w:w="3544" w:type="dxa"/>
            <w:shd w:val="clear" w:color="auto" w:fill="auto"/>
            <w:vAlign w:val="center"/>
            <w:hideMark/>
          </w:tcPr>
          <w:p w:rsidR="001E630F" w:rsidRPr="00CC68B9" w:rsidRDefault="001E630F" w:rsidP="003474A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68B9">
              <w:rPr>
                <w:color w:val="000000" w:themeColor="text1"/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E630F" w:rsidRPr="00CC68B9" w:rsidRDefault="001E630F" w:rsidP="003474A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68B9">
              <w:rPr>
                <w:color w:val="000000" w:themeColor="text1"/>
                <w:sz w:val="28"/>
                <w:szCs w:val="28"/>
              </w:rPr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E630F" w:rsidRPr="0085160E" w:rsidRDefault="001E630F" w:rsidP="001E630F">
            <w:pPr>
              <w:jc w:val="center"/>
            </w:pPr>
            <w:r w:rsidRPr="0085160E">
              <w:t>2223,</w:t>
            </w:r>
            <w:r>
              <w:t>78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E630F" w:rsidRPr="0085160E" w:rsidRDefault="001E630F" w:rsidP="001E630F">
            <w:pPr>
              <w:jc w:val="center"/>
            </w:pPr>
            <w:r w:rsidRPr="0085160E">
              <w:t>2223,78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1E630F" w:rsidRPr="00CC68B9" w:rsidRDefault="001E630F" w:rsidP="00EB30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1E630F" w:rsidRPr="00234E18" w:rsidTr="001E630F">
        <w:trPr>
          <w:trHeight w:val="678"/>
        </w:trPr>
        <w:tc>
          <w:tcPr>
            <w:tcW w:w="3544" w:type="dxa"/>
            <w:shd w:val="clear" w:color="auto" w:fill="auto"/>
            <w:vAlign w:val="center"/>
            <w:hideMark/>
          </w:tcPr>
          <w:p w:rsidR="001E630F" w:rsidRPr="00CC68B9" w:rsidRDefault="001E630F" w:rsidP="003474A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68B9">
              <w:rPr>
                <w:color w:val="000000" w:themeColor="text1"/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E630F" w:rsidRPr="00CC68B9" w:rsidRDefault="001E630F" w:rsidP="003474A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68B9">
              <w:rPr>
                <w:color w:val="000000" w:themeColor="text1"/>
                <w:sz w:val="28"/>
              </w:rPr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E630F" w:rsidRPr="0085160E" w:rsidRDefault="001E630F" w:rsidP="001E630F">
            <w:pPr>
              <w:jc w:val="center"/>
            </w:pPr>
            <w:r w:rsidRPr="0085160E">
              <w:t>23,18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E630F" w:rsidRPr="0085160E" w:rsidRDefault="001E630F" w:rsidP="001E630F">
            <w:pPr>
              <w:jc w:val="center"/>
            </w:pPr>
            <w:r w:rsidRPr="0085160E">
              <w:t>23,18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1E630F" w:rsidRPr="00CC68B9" w:rsidRDefault="001E630F" w:rsidP="00EB30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1E630F" w:rsidRPr="00234E18" w:rsidTr="001E630F">
        <w:trPr>
          <w:trHeight w:val="271"/>
        </w:trPr>
        <w:tc>
          <w:tcPr>
            <w:tcW w:w="3544" w:type="dxa"/>
            <w:shd w:val="clear" w:color="auto" w:fill="auto"/>
            <w:vAlign w:val="center"/>
            <w:hideMark/>
          </w:tcPr>
          <w:p w:rsidR="001E630F" w:rsidRPr="00CC68B9" w:rsidRDefault="001E630F" w:rsidP="00347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C68B9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E630F" w:rsidRPr="00CC68B9" w:rsidRDefault="001E630F" w:rsidP="00347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E630F" w:rsidRPr="001E630F" w:rsidRDefault="001E630F" w:rsidP="001E630F">
            <w:pPr>
              <w:jc w:val="center"/>
              <w:rPr>
                <w:b/>
              </w:rPr>
            </w:pPr>
            <w:r w:rsidRPr="001E630F">
              <w:rPr>
                <w:b/>
              </w:rPr>
              <w:t>2246,97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E630F" w:rsidRPr="001E630F" w:rsidRDefault="001E630F" w:rsidP="001E630F">
            <w:pPr>
              <w:jc w:val="center"/>
              <w:rPr>
                <w:b/>
              </w:rPr>
            </w:pPr>
            <w:r w:rsidRPr="001E630F">
              <w:rPr>
                <w:b/>
              </w:rPr>
              <w:t>2246,97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:rsidR="001E630F" w:rsidRPr="00CC68B9" w:rsidRDefault="001E630F" w:rsidP="003474AD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4079FC" w:rsidRPr="00234E18" w:rsidRDefault="004079FC" w:rsidP="001A36B6">
      <w:pPr>
        <w:pStyle w:val="a9"/>
        <w:tabs>
          <w:tab w:val="left" w:pos="708"/>
        </w:tabs>
        <w:spacing w:line="240" w:lineRule="auto"/>
        <w:ind w:left="-180" w:firstLine="709"/>
        <w:rPr>
          <w:color w:val="365F91" w:themeColor="accent1" w:themeShade="BF"/>
          <w:szCs w:val="28"/>
        </w:rPr>
      </w:pPr>
    </w:p>
    <w:p w:rsidR="001A36B6" w:rsidRPr="009154A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9154AE">
        <w:rPr>
          <w:szCs w:val="28"/>
        </w:rPr>
        <w:t xml:space="preserve">За </w:t>
      </w:r>
      <w:r w:rsidR="00234E18" w:rsidRPr="009154AE">
        <w:rPr>
          <w:szCs w:val="28"/>
        </w:rPr>
        <w:t>201</w:t>
      </w:r>
      <w:r w:rsidR="00981B5C" w:rsidRPr="009154AE">
        <w:rPr>
          <w:szCs w:val="28"/>
        </w:rPr>
        <w:t>5</w:t>
      </w:r>
      <w:r w:rsidR="00234E18" w:rsidRPr="009154AE">
        <w:rPr>
          <w:szCs w:val="28"/>
        </w:rPr>
        <w:t xml:space="preserve"> год</w:t>
      </w:r>
      <w:r w:rsidRPr="009154AE">
        <w:rPr>
          <w:szCs w:val="28"/>
        </w:rPr>
        <w:t xml:space="preserve"> были проведены следующие мероприятия:</w:t>
      </w:r>
    </w:p>
    <w:p w:rsidR="005001B4" w:rsidRPr="005001B4" w:rsidRDefault="005001B4" w:rsidP="005001B4">
      <w:pPr>
        <w:pStyle w:val="3"/>
        <w:suppressAutoHyphens/>
        <w:rPr>
          <w:rFonts w:ascii="Times New Roman" w:hAnsi="Times New Roman"/>
          <w:sz w:val="28"/>
          <w:szCs w:val="28"/>
        </w:rPr>
      </w:pPr>
      <w:r w:rsidRPr="005001B4">
        <w:rPr>
          <w:rFonts w:ascii="Times New Roman" w:hAnsi="Times New Roman"/>
          <w:sz w:val="28"/>
          <w:szCs w:val="28"/>
        </w:rPr>
        <w:t xml:space="preserve">Выполнены работы: </w:t>
      </w:r>
    </w:p>
    <w:p w:rsidR="005001B4" w:rsidRPr="005001B4" w:rsidRDefault="005001B4" w:rsidP="005001B4">
      <w:pPr>
        <w:pStyle w:val="3"/>
        <w:suppressAutoHyphens/>
        <w:ind w:left="0" w:firstLine="283"/>
        <w:rPr>
          <w:rFonts w:ascii="Times New Roman" w:hAnsi="Times New Roman"/>
          <w:sz w:val="28"/>
          <w:szCs w:val="28"/>
        </w:rPr>
      </w:pPr>
      <w:r w:rsidRPr="005001B4">
        <w:rPr>
          <w:rFonts w:ascii="Times New Roman" w:hAnsi="Times New Roman"/>
          <w:sz w:val="28"/>
          <w:szCs w:val="28"/>
        </w:rPr>
        <w:t>г. Нижневартовск Административное здание ул. Ленина, 6, заключен муниципальный контракт с</w:t>
      </w:r>
      <w:r w:rsidRPr="005001B4">
        <w:rPr>
          <w:rFonts w:ascii="Times New Roman" w:hAnsi="Times New Roman"/>
        </w:rPr>
        <w:t xml:space="preserve"> </w:t>
      </w:r>
      <w:r w:rsidRPr="005001B4">
        <w:rPr>
          <w:rFonts w:ascii="Times New Roman" w:hAnsi="Times New Roman"/>
          <w:sz w:val="28"/>
          <w:szCs w:val="28"/>
        </w:rPr>
        <w:t>ИП Таиров Х.А</w:t>
      </w:r>
      <w:proofErr w:type="gramStart"/>
      <w:r w:rsidRPr="005001B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5001B4">
        <w:rPr>
          <w:rFonts w:ascii="Times New Roman" w:hAnsi="Times New Roman"/>
          <w:sz w:val="28"/>
          <w:szCs w:val="28"/>
        </w:rPr>
        <w:t xml:space="preserve"> работы выполнены на сумму 940,8 тыс. руб.;</w:t>
      </w:r>
    </w:p>
    <w:p w:rsidR="005001B4" w:rsidRPr="005001B4" w:rsidRDefault="005001B4" w:rsidP="005001B4">
      <w:pPr>
        <w:pStyle w:val="3"/>
        <w:suppressAutoHyphens/>
        <w:ind w:left="0" w:firstLine="283"/>
        <w:rPr>
          <w:rFonts w:ascii="Times New Roman" w:hAnsi="Times New Roman"/>
          <w:sz w:val="28"/>
          <w:szCs w:val="28"/>
        </w:rPr>
      </w:pPr>
      <w:r w:rsidRPr="005001B4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Pr="005001B4">
        <w:rPr>
          <w:rFonts w:ascii="Times New Roman" w:hAnsi="Times New Roman"/>
          <w:sz w:val="28"/>
          <w:szCs w:val="28"/>
        </w:rPr>
        <w:t>Аган</w:t>
      </w:r>
      <w:proofErr w:type="spellEnd"/>
      <w:r w:rsidRPr="005001B4">
        <w:rPr>
          <w:rFonts w:ascii="Times New Roman" w:hAnsi="Times New Roman"/>
          <w:sz w:val="28"/>
          <w:szCs w:val="28"/>
        </w:rPr>
        <w:t xml:space="preserve"> Административное здание, ул. Рыбников, 21, заключен муниципальный контракт с ООО «Основа», работы выполнены на сумму 621,6 тыс. руб.;</w:t>
      </w:r>
    </w:p>
    <w:p w:rsidR="005001B4" w:rsidRPr="005001B4" w:rsidRDefault="005001B4" w:rsidP="005001B4">
      <w:pPr>
        <w:pStyle w:val="3"/>
        <w:suppressAutoHyphens/>
        <w:ind w:left="0" w:firstLine="283"/>
        <w:rPr>
          <w:rFonts w:ascii="Times New Roman" w:hAnsi="Times New Roman"/>
          <w:sz w:val="28"/>
          <w:szCs w:val="28"/>
        </w:rPr>
      </w:pPr>
      <w:r w:rsidRPr="005001B4">
        <w:rPr>
          <w:rFonts w:ascii="Times New Roman" w:hAnsi="Times New Roman"/>
          <w:sz w:val="28"/>
          <w:szCs w:val="28"/>
        </w:rPr>
        <w:t xml:space="preserve">с.п. Зайцева Речка Установка узлов учета. Здание котельной по ул.  </w:t>
      </w:r>
      <w:proofErr w:type="gramStart"/>
      <w:r w:rsidRPr="005001B4">
        <w:rPr>
          <w:rFonts w:ascii="Times New Roman" w:hAnsi="Times New Roman"/>
          <w:sz w:val="28"/>
          <w:szCs w:val="28"/>
        </w:rPr>
        <w:t>Лесная</w:t>
      </w:r>
      <w:proofErr w:type="gramEnd"/>
      <w:r w:rsidRPr="005001B4">
        <w:rPr>
          <w:rFonts w:ascii="Times New Roman" w:hAnsi="Times New Roman"/>
          <w:sz w:val="28"/>
          <w:szCs w:val="28"/>
        </w:rPr>
        <w:t xml:space="preserve"> строение 2 МК № 164-СДО от 13.12.2013-20.01.2014 ООО «Квадрат» – 23,2 тыс. руб.;</w:t>
      </w:r>
    </w:p>
    <w:p w:rsidR="005001B4" w:rsidRPr="005001B4" w:rsidRDefault="005001B4" w:rsidP="005001B4">
      <w:pPr>
        <w:pStyle w:val="3"/>
        <w:suppressAutoHyphens/>
        <w:ind w:left="0" w:firstLine="283"/>
        <w:rPr>
          <w:rFonts w:ascii="Times New Roman" w:hAnsi="Times New Roman"/>
          <w:sz w:val="28"/>
          <w:szCs w:val="28"/>
        </w:rPr>
      </w:pPr>
      <w:proofErr w:type="spellStart"/>
      <w:r w:rsidRPr="005001B4">
        <w:rPr>
          <w:rFonts w:ascii="Times New Roman" w:hAnsi="Times New Roman"/>
          <w:sz w:val="28"/>
          <w:szCs w:val="28"/>
        </w:rPr>
        <w:t>пгт</w:t>
      </w:r>
      <w:proofErr w:type="spellEnd"/>
      <w:r w:rsidRPr="005001B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001B4">
        <w:rPr>
          <w:rFonts w:ascii="Times New Roman" w:hAnsi="Times New Roman"/>
          <w:sz w:val="28"/>
          <w:szCs w:val="28"/>
        </w:rPr>
        <w:t>Излучинск</w:t>
      </w:r>
      <w:proofErr w:type="spellEnd"/>
      <w:r w:rsidRPr="005001B4">
        <w:rPr>
          <w:rFonts w:ascii="Times New Roman" w:hAnsi="Times New Roman"/>
          <w:sz w:val="28"/>
          <w:szCs w:val="28"/>
        </w:rPr>
        <w:t xml:space="preserve"> Замена узла учета тепловой энергии в ЗАГС администрации района  - 65,0 тыс. руб.;</w:t>
      </w:r>
    </w:p>
    <w:p w:rsidR="005001B4" w:rsidRPr="005001B4" w:rsidRDefault="005001B4" w:rsidP="005001B4">
      <w:pPr>
        <w:pStyle w:val="3"/>
        <w:suppressAutoHyphens/>
        <w:ind w:left="0" w:firstLine="283"/>
        <w:rPr>
          <w:rFonts w:ascii="Times New Roman" w:hAnsi="Times New Roman"/>
          <w:sz w:val="28"/>
          <w:szCs w:val="28"/>
        </w:rPr>
      </w:pPr>
      <w:r w:rsidRPr="005001B4">
        <w:rPr>
          <w:rFonts w:ascii="Times New Roman" w:hAnsi="Times New Roman"/>
          <w:sz w:val="28"/>
          <w:szCs w:val="28"/>
        </w:rPr>
        <w:lastRenderedPageBreak/>
        <w:t>г</w:t>
      </w:r>
      <w:proofErr w:type="gramStart"/>
      <w:r w:rsidRPr="005001B4">
        <w:rPr>
          <w:rFonts w:ascii="Times New Roman" w:hAnsi="Times New Roman"/>
          <w:sz w:val="28"/>
          <w:szCs w:val="28"/>
        </w:rPr>
        <w:t>.Н</w:t>
      </w:r>
      <w:proofErr w:type="gramEnd"/>
      <w:r w:rsidRPr="005001B4">
        <w:rPr>
          <w:rFonts w:ascii="Times New Roman" w:hAnsi="Times New Roman"/>
          <w:sz w:val="28"/>
          <w:szCs w:val="28"/>
        </w:rPr>
        <w:t>ижневартовск, ул. Таежная, д.19. Ремонт административного здания (ремонт кровли запасного выхода столовой, мягкой кровли и кровли козырька центрального входа)- 247,3 тыс. руб.;</w:t>
      </w:r>
    </w:p>
    <w:p w:rsidR="005001B4" w:rsidRPr="005001B4" w:rsidRDefault="005001B4" w:rsidP="005001B4">
      <w:pPr>
        <w:pStyle w:val="3"/>
        <w:suppressAutoHyphens/>
        <w:ind w:left="0" w:firstLine="283"/>
        <w:rPr>
          <w:rFonts w:ascii="Times New Roman" w:hAnsi="Times New Roman"/>
          <w:sz w:val="28"/>
          <w:szCs w:val="28"/>
        </w:rPr>
      </w:pPr>
      <w:r w:rsidRPr="005001B4">
        <w:rPr>
          <w:rFonts w:ascii="Times New Roman" w:hAnsi="Times New Roman"/>
          <w:sz w:val="28"/>
          <w:szCs w:val="28"/>
        </w:rPr>
        <w:t>г</w:t>
      </w:r>
      <w:proofErr w:type="gramStart"/>
      <w:r w:rsidRPr="005001B4">
        <w:rPr>
          <w:rFonts w:ascii="Times New Roman" w:hAnsi="Times New Roman"/>
          <w:sz w:val="28"/>
          <w:szCs w:val="28"/>
        </w:rPr>
        <w:t>.Н</w:t>
      </w:r>
      <w:proofErr w:type="gramEnd"/>
      <w:r w:rsidRPr="005001B4">
        <w:rPr>
          <w:rFonts w:ascii="Times New Roman" w:hAnsi="Times New Roman"/>
          <w:sz w:val="28"/>
          <w:szCs w:val="28"/>
        </w:rPr>
        <w:t>ижневартовск, ул. Индустриальная, д.16. Ремонт фасада здания, кровли над крыльцом и 3 этажом в административном здании – 150,0 тыс. руб.;</w:t>
      </w:r>
    </w:p>
    <w:p w:rsidR="005001B4" w:rsidRPr="005001B4" w:rsidRDefault="005001B4" w:rsidP="005001B4">
      <w:pPr>
        <w:spacing w:after="200" w:line="276" w:lineRule="auto"/>
        <w:ind w:firstLine="709"/>
        <w:rPr>
          <w:sz w:val="28"/>
          <w:szCs w:val="28"/>
        </w:rPr>
      </w:pPr>
      <w:r w:rsidRPr="005001B4">
        <w:rPr>
          <w:sz w:val="28"/>
          <w:szCs w:val="28"/>
        </w:rPr>
        <w:t xml:space="preserve">г. Нижневартовск, ул. 60 лет Октября, д. 14.  Ремонт гаражей (ремонт полов, ворот, мягкой кровли) – 199,0 тыс. руб. </w:t>
      </w:r>
    </w:p>
    <w:p w:rsidR="0095252C" w:rsidRPr="003001AE" w:rsidRDefault="0095252C" w:rsidP="005001B4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3001AE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>
        <w:rPr>
          <w:rFonts w:eastAsia="Calibri"/>
          <w:sz w:val="28"/>
          <w:szCs w:val="28"/>
          <w:lang w:eastAsia="en-US"/>
        </w:rPr>
        <w:t>201</w:t>
      </w:r>
      <w:r w:rsidR="00981B5C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года представлено в следующей диаграмме</w:t>
      </w:r>
      <w:r w:rsidRPr="003001AE">
        <w:rPr>
          <w:rFonts w:eastAsia="Calibri"/>
          <w:sz w:val="28"/>
          <w:szCs w:val="28"/>
          <w:lang w:eastAsia="en-US"/>
        </w:rPr>
        <w:t xml:space="preserve"> (тыс. руб.).</w:t>
      </w:r>
    </w:p>
    <w:p w:rsidR="00552B2B" w:rsidRDefault="00552B2B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0D0A5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0D0A5C">
        <w:rPr>
          <w:noProof/>
          <w:color w:val="FF0000"/>
          <w:szCs w:val="28"/>
        </w:rPr>
        <w:drawing>
          <wp:inline distT="0" distB="0" distL="0" distR="0">
            <wp:extent cx="4907280" cy="2430780"/>
            <wp:effectExtent l="0" t="0" r="0" b="0"/>
            <wp:docPr id="50" name="Объект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36B6" w:rsidRPr="0044634C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0F5138" w:rsidRDefault="000F5138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 w:val="22"/>
          <w:szCs w:val="22"/>
        </w:rPr>
      </w:pPr>
    </w:p>
    <w:p w:rsidR="00B25CFB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B25CFB">
        <w:rPr>
          <w:b/>
          <w:szCs w:val="28"/>
        </w:rPr>
        <w:t>Подпрограмма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</w:r>
    </w:p>
    <w:p w:rsidR="00B25CFB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B25CFB" w:rsidRPr="00CC68B9" w:rsidRDefault="00B25CFB" w:rsidP="00B25CFB">
      <w:pPr>
        <w:ind w:firstLine="540"/>
        <w:jc w:val="both"/>
        <w:rPr>
          <w:color w:val="000000" w:themeColor="text1"/>
          <w:sz w:val="28"/>
          <w:szCs w:val="28"/>
        </w:rPr>
      </w:pPr>
      <w:r w:rsidRPr="00CC68B9">
        <w:rPr>
          <w:color w:val="000000" w:themeColor="text1"/>
          <w:sz w:val="28"/>
          <w:szCs w:val="28"/>
        </w:rPr>
        <w:t>Уточненная бюджетная роспись расходов по подпрограмме на 31.12.201</w:t>
      </w:r>
      <w:r>
        <w:rPr>
          <w:color w:val="000000" w:themeColor="text1"/>
          <w:sz w:val="28"/>
          <w:szCs w:val="28"/>
        </w:rPr>
        <w:t>5</w:t>
      </w:r>
      <w:r w:rsidRPr="00CC68B9">
        <w:rPr>
          <w:color w:val="000000" w:themeColor="text1"/>
          <w:sz w:val="28"/>
          <w:szCs w:val="28"/>
        </w:rPr>
        <w:t xml:space="preserve"> года составила </w:t>
      </w:r>
      <w:r>
        <w:rPr>
          <w:color w:val="000000" w:themeColor="text1"/>
          <w:sz w:val="28"/>
          <w:szCs w:val="28"/>
        </w:rPr>
        <w:t>37 913,8</w:t>
      </w:r>
      <w:r w:rsidR="008E7F9F">
        <w:rPr>
          <w:color w:val="000000" w:themeColor="text1"/>
          <w:sz w:val="28"/>
          <w:szCs w:val="28"/>
        </w:rPr>
        <w:t>0</w:t>
      </w:r>
      <w:r w:rsidRPr="00CC68B9">
        <w:rPr>
          <w:color w:val="000000" w:themeColor="text1"/>
          <w:sz w:val="28"/>
          <w:szCs w:val="28"/>
        </w:rPr>
        <w:t xml:space="preserve"> тыс. рублей. </w:t>
      </w:r>
    </w:p>
    <w:p w:rsidR="00B25CFB" w:rsidRPr="00CC68B9" w:rsidRDefault="00B25CFB" w:rsidP="00B25CFB">
      <w:pPr>
        <w:ind w:firstLine="540"/>
        <w:jc w:val="both"/>
        <w:rPr>
          <w:color w:val="000000" w:themeColor="text1"/>
          <w:sz w:val="28"/>
          <w:szCs w:val="28"/>
        </w:rPr>
      </w:pPr>
      <w:r w:rsidRPr="00CC68B9">
        <w:rPr>
          <w:color w:val="000000" w:themeColor="text1"/>
          <w:sz w:val="28"/>
          <w:szCs w:val="28"/>
        </w:rPr>
        <w:t>Кассовое исполнение расходов подпрограммы за 201</w:t>
      </w:r>
      <w:r>
        <w:rPr>
          <w:color w:val="000000" w:themeColor="text1"/>
          <w:sz w:val="28"/>
          <w:szCs w:val="28"/>
        </w:rPr>
        <w:t>5</w:t>
      </w:r>
      <w:r w:rsidRPr="00CC68B9">
        <w:rPr>
          <w:color w:val="000000" w:themeColor="text1"/>
          <w:sz w:val="28"/>
          <w:szCs w:val="28"/>
        </w:rPr>
        <w:t xml:space="preserve"> год составило </w:t>
      </w:r>
      <w:r>
        <w:rPr>
          <w:color w:val="000000" w:themeColor="text1"/>
          <w:sz w:val="28"/>
          <w:szCs w:val="28"/>
        </w:rPr>
        <w:t>37 906,</w:t>
      </w:r>
      <w:r w:rsidR="008E7F9F">
        <w:rPr>
          <w:color w:val="000000" w:themeColor="text1"/>
          <w:sz w:val="28"/>
          <w:szCs w:val="28"/>
        </w:rPr>
        <w:t>65</w:t>
      </w:r>
      <w:r w:rsidRPr="00CC68B9">
        <w:rPr>
          <w:color w:val="000000" w:themeColor="text1"/>
          <w:sz w:val="28"/>
          <w:szCs w:val="28"/>
        </w:rPr>
        <w:t xml:space="preserve"> тыс. рублей или </w:t>
      </w:r>
      <w:r>
        <w:rPr>
          <w:color w:val="000000" w:themeColor="text1"/>
          <w:sz w:val="28"/>
          <w:szCs w:val="28"/>
        </w:rPr>
        <w:t>99,9</w:t>
      </w:r>
      <w:r w:rsidRPr="00CC68B9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B25CFB" w:rsidRPr="00CC68B9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25CFB" w:rsidRPr="00A416D5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A416D5">
        <w:rPr>
          <w:b/>
          <w:szCs w:val="28"/>
        </w:rPr>
        <w:t>Исполнение по видам расходов за 201</w:t>
      </w:r>
      <w:r>
        <w:rPr>
          <w:b/>
          <w:szCs w:val="28"/>
        </w:rPr>
        <w:t>5</w:t>
      </w:r>
      <w:r w:rsidRPr="00A416D5">
        <w:rPr>
          <w:b/>
          <w:szCs w:val="28"/>
        </w:rPr>
        <w:t xml:space="preserve"> год.</w:t>
      </w:r>
    </w:p>
    <w:p w:rsidR="00B25CFB" w:rsidRPr="00EB3066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EB3066">
        <w:rPr>
          <w:szCs w:val="28"/>
        </w:rPr>
        <w:t>тыс</w:t>
      </w:r>
      <w:proofErr w:type="gramStart"/>
      <w:r w:rsidRPr="00EB3066">
        <w:rPr>
          <w:szCs w:val="28"/>
        </w:rPr>
        <w:t>.р</w:t>
      </w:r>
      <w:proofErr w:type="gramEnd"/>
      <w:r w:rsidRPr="00EB3066">
        <w:rPr>
          <w:szCs w:val="28"/>
        </w:rPr>
        <w:t>уб.</w:t>
      </w:r>
    </w:p>
    <w:tbl>
      <w:tblPr>
        <w:tblW w:w="9720" w:type="dxa"/>
        <w:tblInd w:w="93" w:type="dxa"/>
        <w:tblLook w:val="04A0"/>
      </w:tblPr>
      <w:tblGrid>
        <w:gridCol w:w="2860"/>
        <w:gridCol w:w="3156"/>
        <w:gridCol w:w="1140"/>
        <w:gridCol w:w="1604"/>
        <w:gridCol w:w="960"/>
      </w:tblGrid>
      <w:tr w:rsidR="008E7F9F" w:rsidRPr="008E7F9F" w:rsidTr="008E7F9F">
        <w:trPr>
          <w:trHeight w:val="75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8E7F9F" w:rsidRDefault="008E7F9F" w:rsidP="008E7F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E7F9F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8E7F9F" w:rsidRDefault="008E7F9F" w:rsidP="008E7F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E7F9F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9F" w:rsidRPr="008E7F9F" w:rsidRDefault="008E7F9F" w:rsidP="008E7F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E7F9F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8E7F9F" w:rsidRDefault="008E7F9F" w:rsidP="008E7F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E7F9F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8E7F9F" w:rsidRDefault="008E7F9F" w:rsidP="008E7F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E7F9F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E7F9F" w:rsidRPr="008E7F9F" w:rsidTr="008E7F9F">
        <w:trPr>
          <w:trHeight w:val="12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r w:rsidRPr="008E7F9F">
              <w:rPr>
                <w:sz w:val="22"/>
                <w:szCs w:val="22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111;Фонд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32 366,77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32 360,52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>
              <w:rPr>
                <w:sz w:val="22"/>
                <w:szCs w:val="22"/>
              </w:rPr>
              <w:t>99,9</w:t>
            </w:r>
            <w:r w:rsidRPr="008E7F9F">
              <w:rPr>
                <w:sz w:val="22"/>
                <w:szCs w:val="22"/>
              </w:rPr>
              <w:t>%</w:t>
            </w:r>
          </w:p>
        </w:tc>
      </w:tr>
      <w:tr w:rsidR="008E7F9F" w:rsidRPr="008E7F9F" w:rsidTr="008E7F9F">
        <w:trPr>
          <w:trHeight w:val="12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r w:rsidRPr="008E7F9F">
              <w:rPr>
                <w:sz w:val="22"/>
                <w:szCs w:val="22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112;Иные выплаты персоналу казенных учреждений, за исключением фонда оплаты труда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970,00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969,14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>
              <w:rPr>
                <w:sz w:val="22"/>
                <w:szCs w:val="22"/>
              </w:rPr>
              <w:t>99,9</w:t>
            </w:r>
            <w:r w:rsidRPr="008E7F9F">
              <w:rPr>
                <w:sz w:val="22"/>
                <w:szCs w:val="22"/>
              </w:rPr>
              <w:t>%</w:t>
            </w:r>
          </w:p>
        </w:tc>
      </w:tr>
      <w:tr w:rsidR="008E7F9F" w:rsidRPr="008E7F9F" w:rsidTr="008E7F9F">
        <w:trPr>
          <w:trHeight w:val="12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r w:rsidRPr="008E7F9F">
              <w:rPr>
                <w:sz w:val="22"/>
                <w:szCs w:val="22"/>
              </w:rPr>
              <w:lastRenderedPageBreak/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242;Закупка товаров, работ, услуг в сфере информационно-коммуникационных технологий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360,00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>
              <w:rPr>
                <w:sz w:val="22"/>
                <w:szCs w:val="22"/>
              </w:rPr>
              <w:t>100,0</w:t>
            </w:r>
            <w:r w:rsidRPr="008E7F9F">
              <w:rPr>
                <w:sz w:val="22"/>
                <w:szCs w:val="22"/>
              </w:rPr>
              <w:t>%</w:t>
            </w:r>
          </w:p>
        </w:tc>
      </w:tr>
      <w:tr w:rsidR="008E7F9F" w:rsidRPr="008E7F9F" w:rsidTr="008E7F9F">
        <w:trPr>
          <w:trHeight w:val="12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r w:rsidRPr="008E7F9F">
              <w:rPr>
                <w:sz w:val="22"/>
                <w:szCs w:val="22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4 201,17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4 201,15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>
              <w:rPr>
                <w:sz w:val="22"/>
                <w:szCs w:val="22"/>
              </w:rPr>
              <w:t>100,0</w:t>
            </w:r>
            <w:r w:rsidRPr="008E7F9F">
              <w:rPr>
                <w:sz w:val="22"/>
                <w:szCs w:val="22"/>
              </w:rPr>
              <w:t>%</w:t>
            </w:r>
          </w:p>
        </w:tc>
      </w:tr>
      <w:tr w:rsidR="008E7F9F" w:rsidRPr="008E7F9F" w:rsidTr="008E7F9F">
        <w:trPr>
          <w:trHeight w:val="12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r w:rsidRPr="008E7F9F">
              <w:rPr>
                <w:sz w:val="22"/>
                <w:szCs w:val="22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851;Уплата налога на имущество организаций и земельного налога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15,85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 w:rsidRPr="008E7F9F">
              <w:rPr>
                <w:sz w:val="22"/>
                <w:szCs w:val="22"/>
              </w:rPr>
              <w:t>15,85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</w:pPr>
            <w:r>
              <w:rPr>
                <w:sz w:val="22"/>
                <w:szCs w:val="22"/>
              </w:rPr>
              <w:t>100,0</w:t>
            </w:r>
            <w:r w:rsidRPr="008E7F9F">
              <w:rPr>
                <w:sz w:val="22"/>
                <w:szCs w:val="22"/>
              </w:rPr>
              <w:t>%</w:t>
            </w:r>
          </w:p>
        </w:tc>
      </w:tr>
      <w:tr w:rsidR="008E7F9F" w:rsidRPr="008E7F9F" w:rsidTr="008E7F9F">
        <w:trPr>
          <w:trHeight w:val="28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rPr>
                <w:b/>
                <w:bCs/>
              </w:rPr>
            </w:pPr>
            <w:r w:rsidRPr="008E7F9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F9F" w:rsidRPr="008E7F9F" w:rsidRDefault="008E7F9F" w:rsidP="008E7F9F">
            <w:pPr>
              <w:rPr>
                <w:b/>
                <w:bCs/>
              </w:rPr>
            </w:pPr>
            <w:r w:rsidRPr="008E7F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  <w:rPr>
                <w:b/>
                <w:bCs/>
              </w:rPr>
            </w:pPr>
            <w:r w:rsidRPr="008E7F9F">
              <w:rPr>
                <w:b/>
                <w:bCs/>
                <w:sz w:val="22"/>
                <w:szCs w:val="22"/>
              </w:rPr>
              <w:t>37 913,80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  <w:rPr>
                <w:b/>
                <w:bCs/>
              </w:rPr>
            </w:pPr>
            <w:r w:rsidRPr="008E7F9F">
              <w:rPr>
                <w:b/>
                <w:bCs/>
                <w:sz w:val="22"/>
                <w:szCs w:val="22"/>
              </w:rPr>
              <w:t>37 906,65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9F" w:rsidRPr="008E7F9F" w:rsidRDefault="008E7F9F" w:rsidP="008E7F9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  <w:r w:rsidRPr="008E7F9F">
              <w:rPr>
                <w:b/>
                <w:bCs/>
                <w:sz w:val="22"/>
                <w:szCs w:val="22"/>
              </w:rPr>
              <w:t>%</w:t>
            </w:r>
          </w:p>
        </w:tc>
      </w:tr>
    </w:tbl>
    <w:p w:rsidR="00B25CFB" w:rsidRDefault="00B25CFB" w:rsidP="00B25CFB">
      <w:pPr>
        <w:pStyle w:val="a9"/>
        <w:tabs>
          <w:tab w:val="left" w:pos="708"/>
        </w:tabs>
        <w:spacing w:line="240" w:lineRule="auto"/>
        <w:ind w:firstLine="0"/>
        <w:jc w:val="both"/>
        <w:rPr>
          <w:sz w:val="22"/>
          <w:szCs w:val="22"/>
        </w:rPr>
      </w:pPr>
    </w:p>
    <w:sectPr w:rsidR="00B25CFB" w:rsidSect="00D621E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A36B6"/>
    <w:rsid w:val="00005560"/>
    <w:rsid w:val="000066A4"/>
    <w:rsid w:val="00031D1B"/>
    <w:rsid w:val="0005268A"/>
    <w:rsid w:val="0005462C"/>
    <w:rsid w:val="00072338"/>
    <w:rsid w:val="00077977"/>
    <w:rsid w:val="00081413"/>
    <w:rsid w:val="0008787D"/>
    <w:rsid w:val="00090144"/>
    <w:rsid w:val="00091E3C"/>
    <w:rsid w:val="000A51A7"/>
    <w:rsid w:val="000B2C73"/>
    <w:rsid w:val="000C7326"/>
    <w:rsid w:val="000D0A5C"/>
    <w:rsid w:val="000E4AA0"/>
    <w:rsid w:val="000E584B"/>
    <w:rsid w:val="000F5138"/>
    <w:rsid w:val="000F78E2"/>
    <w:rsid w:val="001065E4"/>
    <w:rsid w:val="00150BDB"/>
    <w:rsid w:val="00155346"/>
    <w:rsid w:val="00163850"/>
    <w:rsid w:val="00166270"/>
    <w:rsid w:val="001675BA"/>
    <w:rsid w:val="00170115"/>
    <w:rsid w:val="001728BC"/>
    <w:rsid w:val="00177E48"/>
    <w:rsid w:val="00182AB2"/>
    <w:rsid w:val="0018383C"/>
    <w:rsid w:val="001A36B6"/>
    <w:rsid w:val="001C6F56"/>
    <w:rsid w:val="001E630F"/>
    <w:rsid w:val="00230084"/>
    <w:rsid w:val="002302B1"/>
    <w:rsid w:val="002337E1"/>
    <w:rsid w:val="00234E18"/>
    <w:rsid w:val="00244C72"/>
    <w:rsid w:val="00253FC5"/>
    <w:rsid w:val="00275036"/>
    <w:rsid w:val="002A22CA"/>
    <w:rsid w:val="002C392A"/>
    <w:rsid w:val="002C4E28"/>
    <w:rsid w:val="002C5E72"/>
    <w:rsid w:val="002C6CC8"/>
    <w:rsid w:val="002D2A5E"/>
    <w:rsid w:val="002D4D79"/>
    <w:rsid w:val="002E7B6A"/>
    <w:rsid w:val="002F1DF7"/>
    <w:rsid w:val="002F3F07"/>
    <w:rsid w:val="002F4324"/>
    <w:rsid w:val="002F4E35"/>
    <w:rsid w:val="003001AE"/>
    <w:rsid w:val="003004CF"/>
    <w:rsid w:val="00302477"/>
    <w:rsid w:val="003027D0"/>
    <w:rsid w:val="00305ADD"/>
    <w:rsid w:val="003244A1"/>
    <w:rsid w:val="00342935"/>
    <w:rsid w:val="003474AD"/>
    <w:rsid w:val="00347CAC"/>
    <w:rsid w:val="00353C84"/>
    <w:rsid w:val="0036003C"/>
    <w:rsid w:val="0037595E"/>
    <w:rsid w:val="00390FFB"/>
    <w:rsid w:val="00391FAE"/>
    <w:rsid w:val="003B6B6C"/>
    <w:rsid w:val="003C0736"/>
    <w:rsid w:val="003D3F9B"/>
    <w:rsid w:val="003E09CE"/>
    <w:rsid w:val="003F1D91"/>
    <w:rsid w:val="003F252D"/>
    <w:rsid w:val="003F4ABB"/>
    <w:rsid w:val="00405E1E"/>
    <w:rsid w:val="004079FC"/>
    <w:rsid w:val="0042149D"/>
    <w:rsid w:val="0044634C"/>
    <w:rsid w:val="00464665"/>
    <w:rsid w:val="0046538C"/>
    <w:rsid w:val="004721E6"/>
    <w:rsid w:val="00476FE5"/>
    <w:rsid w:val="00490061"/>
    <w:rsid w:val="00491ECD"/>
    <w:rsid w:val="004C22E3"/>
    <w:rsid w:val="004C556E"/>
    <w:rsid w:val="004D050E"/>
    <w:rsid w:val="004E20DC"/>
    <w:rsid w:val="004E34D1"/>
    <w:rsid w:val="004E5A55"/>
    <w:rsid w:val="004F0015"/>
    <w:rsid w:val="004F4405"/>
    <w:rsid w:val="004F570C"/>
    <w:rsid w:val="00500190"/>
    <w:rsid w:val="005001B4"/>
    <w:rsid w:val="005115CA"/>
    <w:rsid w:val="0051425E"/>
    <w:rsid w:val="00520678"/>
    <w:rsid w:val="00523D41"/>
    <w:rsid w:val="00527F21"/>
    <w:rsid w:val="005339B7"/>
    <w:rsid w:val="00552B2B"/>
    <w:rsid w:val="00570166"/>
    <w:rsid w:val="005841E1"/>
    <w:rsid w:val="00595B4C"/>
    <w:rsid w:val="005B4A45"/>
    <w:rsid w:val="005C12ED"/>
    <w:rsid w:val="005E6E3F"/>
    <w:rsid w:val="005F47EC"/>
    <w:rsid w:val="00600204"/>
    <w:rsid w:val="00641C30"/>
    <w:rsid w:val="00646B93"/>
    <w:rsid w:val="006509A2"/>
    <w:rsid w:val="0065583E"/>
    <w:rsid w:val="006567C2"/>
    <w:rsid w:val="006646C9"/>
    <w:rsid w:val="00665D7E"/>
    <w:rsid w:val="00667C4C"/>
    <w:rsid w:val="006844F2"/>
    <w:rsid w:val="0069513E"/>
    <w:rsid w:val="006965A7"/>
    <w:rsid w:val="006A22E9"/>
    <w:rsid w:val="006A51ED"/>
    <w:rsid w:val="006A6DBD"/>
    <w:rsid w:val="006D7CF7"/>
    <w:rsid w:val="006E2932"/>
    <w:rsid w:val="006F3012"/>
    <w:rsid w:val="006F5E70"/>
    <w:rsid w:val="00711EB3"/>
    <w:rsid w:val="00715B9D"/>
    <w:rsid w:val="00722180"/>
    <w:rsid w:val="00736B29"/>
    <w:rsid w:val="0073776C"/>
    <w:rsid w:val="00737C92"/>
    <w:rsid w:val="00760D69"/>
    <w:rsid w:val="00776673"/>
    <w:rsid w:val="007873F8"/>
    <w:rsid w:val="00793340"/>
    <w:rsid w:val="007C1268"/>
    <w:rsid w:val="007F263D"/>
    <w:rsid w:val="007F6C17"/>
    <w:rsid w:val="008019D5"/>
    <w:rsid w:val="00810C91"/>
    <w:rsid w:val="008410A4"/>
    <w:rsid w:val="008414ED"/>
    <w:rsid w:val="008505B8"/>
    <w:rsid w:val="00853EE8"/>
    <w:rsid w:val="00892C7C"/>
    <w:rsid w:val="008A2178"/>
    <w:rsid w:val="008C03C8"/>
    <w:rsid w:val="008C0A60"/>
    <w:rsid w:val="008C3FFC"/>
    <w:rsid w:val="008C487F"/>
    <w:rsid w:val="008D3B83"/>
    <w:rsid w:val="008D3EAF"/>
    <w:rsid w:val="008D3F5B"/>
    <w:rsid w:val="008E7F9F"/>
    <w:rsid w:val="009154AE"/>
    <w:rsid w:val="009236A3"/>
    <w:rsid w:val="00925349"/>
    <w:rsid w:val="00927733"/>
    <w:rsid w:val="009319C9"/>
    <w:rsid w:val="00944984"/>
    <w:rsid w:val="0095252C"/>
    <w:rsid w:val="00957CC4"/>
    <w:rsid w:val="00964002"/>
    <w:rsid w:val="009646E9"/>
    <w:rsid w:val="009709DA"/>
    <w:rsid w:val="00971BBF"/>
    <w:rsid w:val="0098008D"/>
    <w:rsid w:val="00981B5C"/>
    <w:rsid w:val="00982AED"/>
    <w:rsid w:val="00984047"/>
    <w:rsid w:val="009961AB"/>
    <w:rsid w:val="009A2D1E"/>
    <w:rsid w:val="009A43DD"/>
    <w:rsid w:val="009D1DF9"/>
    <w:rsid w:val="009D25B7"/>
    <w:rsid w:val="00A012AE"/>
    <w:rsid w:val="00A06EA1"/>
    <w:rsid w:val="00A07A5C"/>
    <w:rsid w:val="00A162F6"/>
    <w:rsid w:val="00A16C14"/>
    <w:rsid w:val="00A270F1"/>
    <w:rsid w:val="00A416D5"/>
    <w:rsid w:val="00A41B1D"/>
    <w:rsid w:val="00A42605"/>
    <w:rsid w:val="00A624B9"/>
    <w:rsid w:val="00A94736"/>
    <w:rsid w:val="00A9606C"/>
    <w:rsid w:val="00AA2205"/>
    <w:rsid w:val="00AB04FC"/>
    <w:rsid w:val="00AB4E70"/>
    <w:rsid w:val="00AB4F3F"/>
    <w:rsid w:val="00AB5FFB"/>
    <w:rsid w:val="00AB702B"/>
    <w:rsid w:val="00AC1E4A"/>
    <w:rsid w:val="00AC1FD4"/>
    <w:rsid w:val="00AC45F6"/>
    <w:rsid w:val="00B05148"/>
    <w:rsid w:val="00B25CFB"/>
    <w:rsid w:val="00B33040"/>
    <w:rsid w:val="00B56E94"/>
    <w:rsid w:val="00BA258A"/>
    <w:rsid w:val="00BA6453"/>
    <w:rsid w:val="00BC36BB"/>
    <w:rsid w:val="00C12756"/>
    <w:rsid w:val="00C33BE3"/>
    <w:rsid w:val="00C46A9C"/>
    <w:rsid w:val="00C46E8B"/>
    <w:rsid w:val="00C63725"/>
    <w:rsid w:val="00CC68B9"/>
    <w:rsid w:val="00CE03A5"/>
    <w:rsid w:val="00CE4504"/>
    <w:rsid w:val="00CE496D"/>
    <w:rsid w:val="00D05C0C"/>
    <w:rsid w:val="00D43E8A"/>
    <w:rsid w:val="00D4665C"/>
    <w:rsid w:val="00D52280"/>
    <w:rsid w:val="00D621EF"/>
    <w:rsid w:val="00D64624"/>
    <w:rsid w:val="00D6579E"/>
    <w:rsid w:val="00D7599E"/>
    <w:rsid w:val="00D84671"/>
    <w:rsid w:val="00D84C02"/>
    <w:rsid w:val="00DA1F55"/>
    <w:rsid w:val="00DA50E1"/>
    <w:rsid w:val="00DD4D0E"/>
    <w:rsid w:val="00DD5956"/>
    <w:rsid w:val="00DD6294"/>
    <w:rsid w:val="00DD722F"/>
    <w:rsid w:val="00DE7FEF"/>
    <w:rsid w:val="00DF0E10"/>
    <w:rsid w:val="00DF2582"/>
    <w:rsid w:val="00E05B18"/>
    <w:rsid w:val="00E05FE2"/>
    <w:rsid w:val="00E50E57"/>
    <w:rsid w:val="00E61490"/>
    <w:rsid w:val="00E72463"/>
    <w:rsid w:val="00E77DCD"/>
    <w:rsid w:val="00E80646"/>
    <w:rsid w:val="00E9099A"/>
    <w:rsid w:val="00EB3066"/>
    <w:rsid w:val="00EE75BB"/>
    <w:rsid w:val="00F01CB1"/>
    <w:rsid w:val="00F10766"/>
    <w:rsid w:val="00F12B73"/>
    <w:rsid w:val="00F270B1"/>
    <w:rsid w:val="00F305D5"/>
    <w:rsid w:val="00F47152"/>
    <w:rsid w:val="00F6202A"/>
    <w:rsid w:val="00FA1B8A"/>
    <w:rsid w:val="00FA6F87"/>
    <w:rsid w:val="00FA782D"/>
    <w:rsid w:val="00FB0B21"/>
    <w:rsid w:val="00FB3EAC"/>
    <w:rsid w:val="00FD6C59"/>
    <w:rsid w:val="00FD7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uiPriority w:val="34"/>
    <w:qFormat/>
    <w:rsid w:val="001A36B6"/>
    <w:pPr>
      <w:ind w:left="720"/>
      <w:contextualSpacing/>
    </w:pPr>
  </w:style>
  <w:style w:type="paragraph" w:styleId="af6">
    <w:name w:val="Balloon Text"/>
    <w:basedOn w:val="a0"/>
    <w:link w:val="af7"/>
    <w:rsid w:val="001A36B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9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8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1A36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2015 год от годового плана</a:t>
            </a:r>
          </a:p>
        </c:rich>
      </c:tx>
      <c:layout>
        <c:manualLayout>
          <c:xMode val="edge"/>
          <c:yMode val="edge"/>
          <c:x val="0.2"/>
          <c:y val="1.9672131147541141E-2"/>
        </c:manualLayout>
      </c:layout>
      <c:spPr>
        <a:noFill/>
        <a:ln w="25410">
          <a:noFill/>
        </a:ln>
      </c:spPr>
    </c:title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587301587301595"/>
          <c:y val="0.19016393442623158"/>
          <c:w val="0.8666666666666667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 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showVal val="1"/>
            </c:dLbl>
            <c:spPr>
              <a:noFill/>
              <a:ln w="2541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366242.5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5879917184265821E-3"/>
                  <c:y val="0.12016718913270637"/>
                </c:manualLayout>
              </c:layout>
              <c:spPr>
                <a:noFill/>
                <a:ln w="25410">
                  <a:noFill/>
                </a:ln>
              </c:spPr>
              <c:txPr>
                <a:bodyPr/>
                <a:lstStyle/>
                <a:p>
                  <a:pPr>
                    <a:defRPr sz="1075" b="1" i="0" u="none" strike="noStrike" baseline="0">
                      <a:solidFill>
                        <a:schemeClr val="bg1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Val val="1"/>
            </c:dLbl>
            <c:spPr>
              <a:noFill/>
              <a:ln w="2541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314923.40000000002</c:v>
                </c:pt>
              </c:numCache>
            </c:numRef>
          </c:val>
        </c:ser>
        <c:dLbls>
          <c:showVal val="1"/>
        </c:dLbls>
        <c:gapDepth val="0"/>
        <c:shape val="box"/>
        <c:axId val="96877568"/>
        <c:axId val="96891648"/>
        <c:axId val="0"/>
      </c:bar3DChart>
      <c:catAx>
        <c:axId val="96877568"/>
        <c:scaling>
          <c:orientation val="minMax"/>
        </c:scaling>
        <c:axPos val="b"/>
        <c:numFmt formatCode="General" sourceLinked="1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891648"/>
        <c:crosses val="autoZero"/>
        <c:auto val="1"/>
        <c:lblAlgn val="ctr"/>
        <c:lblOffset val="100"/>
        <c:tickLblSkip val="1"/>
        <c:tickMarkSkip val="1"/>
      </c:catAx>
      <c:valAx>
        <c:axId val="96891648"/>
        <c:scaling>
          <c:orientation val="minMax"/>
          <c:min val="0"/>
        </c:scaling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877568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46"/>
          <c:w val="0.35873015873015873"/>
          <c:h val="9.8360655737705027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2015 год</a:t>
            </a:r>
            <a:r>
              <a:rPr lang="ru-RU" baseline="0"/>
              <a:t> </a:t>
            </a:r>
            <a:r>
              <a:rPr lang="ru-RU"/>
              <a:t>от годового плана</a:t>
            </a:r>
          </a:p>
        </c:rich>
      </c:tx>
      <c:layout>
        <c:manualLayout>
          <c:xMode val="edge"/>
          <c:yMode val="edge"/>
          <c:x val="0.2"/>
          <c:y val="1.9672131147541141E-2"/>
        </c:manualLayout>
      </c:layout>
      <c:spPr>
        <a:noFill/>
        <a:ln w="25410">
          <a:noFill/>
        </a:ln>
      </c:spPr>
    </c:title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58730158730155"/>
          <c:y val="0.19016393442623147"/>
          <c:w val="0.88095238095236983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1048624509262684E-2"/>
                  <c:y val="2.0882585198275631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45831.199999999997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1048624509262636E-2"/>
                  <c:y val="1.566193889870672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43910</c:v>
                </c:pt>
              </c:numCache>
            </c:numRef>
          </c:val>
        </c:ser>
        <c:dLbls>
          <c:showVal val="1"/>
        </c:dLbls>
        <c:gapDepth val="0"/>
        <c:shape val="box"/>
        <c:axId val="97011968"/>
        <c:axId val="97017856"/>
        <c:axId val="0"/>
      </c:bar3DChart>
      <c:catAx>
        <c:axId val="97011968"/>
        <c:scaling>
          <c:orientation val="minMax"/>
        </c:scaling>
        <c:axPos val="b"/>
        <c:numFmt formatCode="General" sourceLinked="1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017856"/>
        <c:crosses val="autoZero"/>
        <c:auto val="1"/>
        <c:lblAlgn val="ctr"/>
        <c:lblOffset val="100"/>
        <c:tickLblSkip val="1"/>
        <c:tickMarkSkip val="1"/>
      </c:catAx>
      <c:valAx>
        <c:axId val="97017856"/>
        <c:scaling>
          <c:orientation val="minMax"/>
          <c:min val="0"/>
        </c:scaling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011968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404"/>
          <c:w val="0.35873015873015873"/>
          <c:h val="9.8360655737704944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2015 год 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от годового плана</a:t>
            </a:r>
          </a:p>
        </c:rich>
      </c:tx>
      <c:layout>
        <c:manualLayout>
          <c:xMode val="edge"/>
          <c:yMode val="edge"/>
          <c:x val="0.29832064427933197"/>
          <c:y val="1.9687096322990975E-2"/>
        </c:manualLayout>
      </c:layout>
      <c:spPr>
        <a:noFill/>
        <a:ln w="25410">
          <a:noFill/>
        </a:ln>
      </c:spPr>
    </c:title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58730158730155"/>
          <c:y val="0.19016393442623147"/>
          <c:w val="0.88095238095236983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5873853757719611E-3"/>
                  <c:y val="0.2192671445818962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2247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0699083006175092E-2"/>
                  <c:y val="1.566193889870672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2247</c:v>
                </c:pt>
              </c:numCache>
            </c:numRef>
          </c:val>
        </c:ser>
        <c:dLbls>
          <c:showVal val="1"/>
        </c:dLbls>
        <c:gapDepth val="0"/>
        <c:shape val="box"/>
        <c:axId val="96933376"/>
        <c:axId val="96934912"/>
        <c:axId val="0"/>
      </c:bar3DChart>
      <c:catAx>
        <c:axId val="96933376"/>
        <c:scaling>
          <c:orientation val="minMax"/>
        </c:scaling>
        <c:axPos val="b"/>
        <c:numFmt formatCode="General" sourceLinked="1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934912"/>
        <c:crosses val="autoZero"/>
        <c:auto val="1"/>
        <c:lblAlgn val="ctr"/>
        <c:lblOffset val="100"/>
        <c:tickLblSkip val="1"/>
        <c:tickMarkSkip val="1"/>
      </c:catAx>
      <c:valAx>
        <c:axId val="96934912"/>
        <c:scaling>
          <c:orientation val="minMax"/>
          <c:min val="0"/>
        </c:scaling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933376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85270862885"/>
          <c:y val="0.90163939147105043"/>
          <c:w val="0.35873015873015873"/>
          <c:h val="9.8360655737704944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DB25A-F51A-4F0B-B1A9-05501587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9</Pages>
  <Words>2455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BaevaVM</cp:lastModifiedBy>
  <cp:revision>43</cp:revision>
  <cp:lastPrinted>2014-11-11T05:02:00Z</cp:lastPrinted>
  <dcterms:created xsi:type="dcterms:W3CDTF">2015-03-12T08:51:00Z</dcterms:created>
  <dcterms:modified xsi:type="dcterms:W3CDTF">2016-03-22T04:22:00Z</dcterms:modified>
</cp:coreProperties>
</file>